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CD" w:rsidRPr="002858CD" w:rsidRDefault="002858CD" w:rsidP="00CC60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8CD">
        <w:rPr>
          <w:rFonts w:ascii="Times New Roman" w:hAnsi="Times New Roman" w:cs="Times New Roman"/>
          <w:b/>
          <w:sz w:val="24"/>
          <w:szCs w:val="24"/>
        </w:rPr>
        <w:t xml:space="preserve">Naziv obveznika: </w:t>
      </w: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C60CA">
        <w:rPr>
          <w:rFonts w:ascii="Times New Roman" w:hAnsi="Times New Roman" w:cs="Times New Roman"/>
          <w:b/>
          <w:sz w:val="36"/>
          <w:szCs w:val="36"/>
        </w:rPr>
        <w:t>ŠKOLA ZA PRIMIJENJENU UMJETNOST U RIJECI</w:t>
      </w:r>
    </w:p>
    <w:p w:rsid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</w:t>
      </w:r>
      <w:r w:rsidRPr="00CC60CA">
        <w:rPr>
          <w:rFonts w:ascii="Times New Roman" w:hAnsi="Times New Roman" w:cs="Times New Roman"/>
          <w:sz w:val="24"/>
          <w:szCs w:val="24"/>
        </w:rPr>
        <w:t xml:space="preserve">: 23376 </w:t>
      </w:r>
    </w:p>
    <w:p w:rsidR="002858CD" w:rsidRDefault="002858CD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obveznika: Rijeka</w:t>
      </w:r>
    </w:p>
    <w:p w:rsidR="002858CD" w:rsidRPr="00CC60CA" w:rsidRDefault="002858CD" w:rsidP="002858C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obveznika: </w:t>
      </w:r>
      <w:r w:rsidRPr="00CC60CA">
        <w:rPr>
          <w:rFonts w:ascii="Times New Roman" w:hAnsi="Times New Roman" w:cs="Times New Roman"/>
          <w:sz w:val="24"/>
          <w:szCs w:val="24"/>
        </w:rPr>
        <w:t xml:space="preserve">Šetalište </w:t>
      </w:r>
      <w:r w:rsidRPr="004A798B">
        <w:rPr>
          <w:rFonts w:ascii="Times New Roman" w:hAnsi="Times New Roman" w:cs="Times New Roman"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60CA">
        <w:rPr>
          <w:rFonts w:ascii="Times New Roman" w:hAnsi="Times New Roman" w:cs="Times New Roman"/>
          <w:sz w:val="24"/>
          <w:szCs w:val="24"/>
        </w:rPr>
        <w:t xml:space="preserve"> divizije 75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Matični broj: 01477277 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OIB: 15441622812 </w:t>
      </w:r>
    </w:p>
    <w:p w:rsid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</w:t>
      </w:r>
      <w:r w:rsidRPr="00CC60CA">
        <w:rPr>
          <w:rFonts w:ascii="Times New Roman" w:hAnsi="Times New Roman" w:cs="Times New Roman"/>
          <w:sz w:val="24"/>
          <w:szCs w:val="24"/>
        </w:rPr>
        <w:t xml:space="preserve">: 31 </w:t>
      </w:r>
    </w:p>
    <w:p w:rsidR="002858CD" w:rsidRPr="00CC60CA" w:rsidRDefault="002858CD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-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Šifra djelatnosti: 8532 </w:t>
      </w:r>
    </w:p>
    <w:p w:rsidR="00CC60CA" w:rsidRPr="00CC60CA" w:rsidRDefault="00706286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</w:t>
      </w:r>
      <w:r w:rsidR="00CC60CA" w:rsidRPr="00CC60CA">
        <w:rPr>
          <w:rFonts w:ascii="Times New Roman" w:hAnsi="Times New Roman" w:cs="Times New Roman"/>
          <w:sz w:val="24"/>
          <w:szCs w:val="24"/>
        </w:rPr>
        <w:t>: 373</w:t>
      </w:r>
      <w:r>
        <w:rPr>
          <w:rFonts w:ascii="Times New Roman" w:hAnsi="Times New Roman" w:cs="Times New Roman"/>
          <w:sz w:val="24"/>
          <w:szCs w:val="24"/>
        </w:rPr>
        <w:t>5 Rijeka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>Šifra MZO:08-071-524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 xml:space="preserve">Šifra </w:t>
      </w:r>
      <w:r w:rsidR="00413CB5">
        <w:rPr>
          <w:rFonts w:ascii="Times New Roman" w:hAnsi="Times New Roman" w:cs="Times New Roman"/>
          <w:sz w:val="24"/>
          <w:szCs w:val="24"/>
        </w:rPr>
        <w:t xml:space="preserve">županije: </w:t>
      </w:r>
      <w:r w:rsidRPr="00CC60CA">
        <w:rPr>
          <w:rFonts w:ascii="Times New Roman" w:hAnsi="Times New Roman" w:cs="Times New Roman"/>
          <w:sz w:val="24"/>
          <w:szCs w:val="24"/>
        </w:rPr>
        <w:t>229</w:t>
      </w:r>
      <w:r w:rsidR="00413CB5">
        <w:rPr>
          <w:rFonts w:ascii="Times New Roman" w:hAnsi="Times New Roman" w:cs="Times New Roman"/>
          <w:sz w:val="24"/>
          <w:szCs w:val="24"/>
        </w:rPr>
        <w:t xml:space="preserve"> PGŽ</w:t>
      </w:r>
    </w:p>
    <w:p w:rsidR="00CC60CA" w:rsidRPr="00CC60CA" w:rsidRDefault="00CC60CA" w:rsidP="00CC60C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C60CA">
        <w:rPr>
          <w:rFonts w:ascii="Times New Roman" w:hAnsi="Times New Roman" w:cs="Times New Roman"/>
          <w:sz w:val="24"/>
          <w:szCs w:val="24"/>
        </w:rPr>
        <w:t>IBAN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60CA">
        <w:rPr>
          <w:rFonts w:ascii="Times New Roman" w:hAnsi="Times New Roman" w:cs="Times New Roman"/>
          <w:sz w:val="24"/>
          <w:szCs w:val="24"/>
        </w:rPr>
        <w:t xml:space="preserve"> HR</w:t>
      </w:r>
      <w:r w:rsidR="002858CD">
        <w:rPr>
          <w:rFonts w:ascii="Times New Roman" w:hAnsi="Times New Roman" w:cs="Times New Roman"/>
          <w:sz w:val="24"/>
          <w:szCs w:val="24"/>
        </w:rPr>
        <w:t>49 2390001 1198026395</w:t>
      </w: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CC60CA">
        <w:rPr>
          <w:rFonts w:ascii="Times New Roman" w:hAnsi="Times New Roman" w:cs="Times New Roman"/>
          <w:b/>
          <w:sz w:val="48"/>
          <w:szCs w:val="48"/>
        </w:rPr>
        <w:t xml:space="preserve">BILJEŠKE </w:t>
      </w:r>
      <w:r>
        <w:rPr>
          <w:rFonts w:ascii="Times New Roman" w:hAnsi="Times New Roman" w:cs="Times New Roman"/>
          <w:b/>
          <w:sz w:val="48"/>
          <w:szCs w:val="48"/>
        </w:rPr>
        <w:br/>
        <w:t>UZ FINANCIJSKI IZVJEŠTAJ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CC60CA">
        <w:rPr>
          <w:rFonts w:ascii="Times New Roman" w:hAnsi="Times New Roman" w:cs="Times New Roman"/>
          <w:b/>
          <w:sz w:val="48"/>
          <w:szCs w:val="48"/>
        </w:rPr>
        <w:t xml:space="preserve"> ZA RAZDOBLJE </w:t>
      </w:r>
      <w:r w:rsidR="00706286">
        <w:rPr>
          <w:rFonts w:ascii="Times New Roman" w:hAnsi="Times New Roman" w:cs="Times New Roman"/>
          <w:b/>
          <w:sz w:val="48"/>
          <w:szCs w:val="48"/>
        </w:rPr>
        <w:br/>
        <w:t>OD 01.01.202</w:t>
      </w:r>
      <w:r w:rsidR="002858CD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. - 31.12.</w:t>
      </w:r>
      <w:r w:rsidR="00AD48BC">
        <w:rPr>
          <w:rFonts w:ascii="Times New Roman" w:hAnsi="Times New Roman" w:cs="Times New Roman"/>
          <w:b/>
          <w:sz w:val="48"/>
          <w:szCs w:val="48"/>
        </w:rPr>
        <w:t>202</w:t>
      </w:r>
      <w:r w:rsidR="002858CD">
        <w:rPr>
          <w:rFonts w:ascii="Times New Roman" w:hAnsi="Times New Roman" w:cs="Times New Roman"/>
          <w:b/>
          <w:sz w:val="48"/>
          <w:szCs w:val="48"/>
        </w:rPr>
        <w:t>4</w:t>
      </w:r>
      <w:r w:rsidRPr="00CC60CA">
        <w:rPr>
          <w:rFonts w:ascii="Times New Roman" w:hAnsi="Times New Roman" w:cs="Times New Roman"/>
          <w:b/>
          <w:sz w:val="48"/>
          <w:szCs w:val="4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GODINE</w:t>
      </w: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P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50" w:rsidRDefault="00A96150" w:rsidP="00A9615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09A">
        <w:rPr>
          <w:rFonts w:ascii="Times New Roman" w:hAnsi="Times New Roman" w:cs="Times New Roman"/>
          <w:bCs/>
          <w:sz w:val="24"/>
          <w:szCs w:val="24"/>
        </w:rPr>
        <w:t>Rijeka, 29. siječnja 2025. godine</w:t>
      </w:r>
    </w:p>
    <w:p w:rsidR="00B3062E" w:rsidRDefault="00B3062E" w:rsidP="00CC6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0CA" w:rsidRDefault="00CC60CA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E74">
        <w:rPr>
          <w:rFonts w:ascii="Times New Roman" w:hAnsi="Times New Roman" w:cs="Times New Roman"/>
          <w:sz w:val="24"/>
          <w:szCs w:val="24"/>
        </w:rPr>
        <w:lastRenderedPageBreak/>
        <w:t>Škola za primijenjenu umjetnost u Rijeci posluje u skladu sa Zakonom o odgoju i obrazovanju u osnovno</w:t>
      </w:r>
      <w:r w:rsidR="00697FAB">
        <w:rPr>
          <w:rFonts w:ascii="Times New Roman" w:hAnsi="Times New Roman" w:cs="Times New Roman"/>
          <w:sz w:val="24"/>
          <w:szCs w:val="24"/>
        </w:rPr>
        <w:t xml:space="preserve">j i srednjoj školi </w:t>
      </w:r>
      <w:r w:rsidR="00AD48BC">
        <w:rPr>
          <w:rFonts w:ascii="Times New Roman" w:hAnsi="Times New Roman" w:cs="Times New Roman"/>
          <w:sz w:val="24"/>
          <w:szCs w:val="24"/>
        </w:rPr>
        <w:t>(NN 87/08., 86/09., 92/10., 105/10., 90/11., 5/12., 16/12., 86/12., 94/13., 152/14.</w:t>
      </w:r>
      <w:r w:rsidR="00706286">
        <w:rPr>
          <w:rFonts w:ascii="Times New Roman" w:hAnsi="Times New Roman" w:cs="Times New Roman"/>
          <w:sz w:val="24"/>
          <w:szCs w:val="24"/>
        </w:rPr>
        <w:t>, 7/17., 68/18., 98/19., 64/20,</w:t>
      </w:r>
      <w:r w:rsidR="00AD48BC">
        <w:rPr>
          <w:rFonts w:ascii="Times New Roman" w:hAnsi="Times New Roman" w:cs="Times New Roman"/>
          <w:sz w:val="24"/>
          <w:szCs w:val="24"/>
        </w:rPr>
        <w:t xml:space="preserve"> 151/22</w:t>
      </w:r>
      <w:r w:rsidR="00706286">
        <w:rPr>
          <w:rFonts w:ascii="Times New Roman" w:hAnsi="Times New Roman" w:cs="Times New Roman"/>
          <w:sz w:val="24"/>
          <w:szCs w:val="24"/>
        </w:rPr>
        <w:t xml:space="preserve"> i 156/23</w:t>
      </w:r>
      <w:r w:rsidR="00AD48BC">
        <w:rPr>
          <w:rFonts w:ascii="Times New Roman" w:hAnsi="Times New Roman" w:cs="Times New Roman"/>
          <w:sz w:val="24"/>
          <w:szCs w:val="24"/>
        </w:rPr>
        <w:t xml:space="preserve">.) </w:t>
      </w:r>
      <w:r w:rsidR="00697FAB">
        <w:rPr>
          <w:rFonts w:ascii="Times New Roman" w:hAnsi="Times New Roman" w:cs="Times New Roman"/>
          <w:sz w:val="24"/>
          <w:szCs w:val="24"/>
        </w:rPr>
        <w:t>te Statutom Š</w:t>
      </w:r>
      <w:r w:rsidRPr="00F15E74">
        <w:rPr>
          <w:rFonts w:ascii="Times New Roman" w:hAnsi="Times New Roman" w:cs="Times New Roman"/>
          <w:sz w:val="24"/>
          <w:szCs w:val="24"/>
        </w:rPr>
        <w:t xml:space="preserve">kole. Vodi proračunsko računovodstvo temeljem Pravilnika o proračunskom računovodstvu </w:t>
      </w:r>
      <w:r w:rsidR="00F15E74" w:rsidRPr="00F15E74">
        <w:rPr>
          <w:rFonts w:ascii="Times New Roman" w:hAnsi="Times New Roman" w:cs="Times New Roman"/>
          <w:sz w:val="24"/>
          <w:szCs w:val="24"/>
        </w:rPr>
        <w:t>i Računskom planu</w:t>
      </w:r>
      <w:r w:rsidR="00AD48BC">
        <w:rPr>
          <w:rFonts w:ascii="Times New Roman" w:hAnsi="Times New Roman" w:cs="Times New Roman"/>
          <w:sz w:val="24"/>
          <w:szCs w:val="24"/>
        </w:rPr>
        <w:t xml:space="preserve"> (</w:t>
      </w:r>
      <w:r w:rsidR="00172CD6">
        <w:rPr>
          <w:rFonts w:ascii="Times New Roman" w:hAnsi="Times New Roman" w:cs="Times New Roman"/>
          <w:sz w:val="24"/>
          <w:szCs w:val="24"/>
        </w:rPr>
        <w:t>1</w:t>
      </w:r>
      <w:r w:rsidR="00001C24">
        <w:rPr>
          <w:rFonts w:ascii="Times New Roman" w:hAnsi="Times New Roman" w:cs="Times New Roman"/>
          <w:sz w:val="24"/>
          <w:szCs w:val="24"/>
        </w:rPr>
        <w:t>58/23</w:t>
      </w:r>
      <w:r w:rsidR="00172CD6">
        <w:rPr>
          <w:rFonts w:ascii="Times New Roman" w:hAnsi="Times New Roman" w:cs="Times New Roman"/>
          <w:sz w:val="24"/>
          <w:szCs w:val="24"/>
        </w:rPr>
        <w:t xml:space="preserve"> i 154/24</w:t>
      </w:r>
      <w:r w:rsidR="00AD48BC">
        <w:rPr>
          <w:rFonts w:ascii="Times New Roman" w:hAnsi="Times New Roman" w:cs="Times New Roman"/>
          <w:sz w:val="24"/>
          <w:szCs w:val="24"/>
        </w:rPr>
        <w:t>)</w:t>
      </w:r>
      <w:r w:rsidR="00F15E74" w:rsidRPr="00F15E74">
        <w:rPr>
          <w:rFonts w:ascii="Times New Roman" w:hAnsi="Times New Roman" w:cs="Times New Roman"/>
          <w:sz w:val="24"/>
          <w:szCs w:val="24"/>
        </w:rPr>
        <w:t>, a financijski izvještaj sastavljen je i predan</w:t>
      </w:r>
      <w:r w:rsidRPr="00F15E74">
        <w:rPr>
          <w:rFonts w:ascii="Times New Roman" w:hAnsi="Times New Roman" w:cs="Times New Roman"/>
          <w:sz w:val="24"/>
          <w:szCs w:val="24"/>
        </w:rPr>
        <w:t xml:space="preserve"> u skladu s odredbama Pravilnika o financijskom izvještavanju u proračunskom račun</w:t>
      </w:r>
      <w:r w:rsidR="009A3123">
        <w:rPr>
          <w:rFonts w:ascii="Times New Roman" w:hAnsi="Times New Roman" w:cs="Times New Roman"/>
          <w:sz w:val="24"/>
          <w:szCs w:val="24"/>
        </w:rPr>
        <w:t xml:space="preserve">ovodstvu </w:t>
      </w:r>
      <w:r w:rsidR="00AD48BC">
        <w:rPr>
          <w:rFonts w:ascii="Times New Roman" w:hAnsi="Times New Roman" w:cs="Times New Roman"/>
          <w:sz w:val="24"/>
          <w:szCs w:val="24"/>
        </w:rPr>
        <w:t xml:space="preserve">(NN 37/22) </w:t>
      </w:r>
      <w:r w:rsidR="009A3123">
        <w:rPr>
          <w:rFonts w:ascii="Times New Roman" w:hAnsi="Times New Roman" w:cs="Times New Roman"/>
          <w:sz w:val="24"/>
          <w:szCs w:val="24"/>
        </w:rPr>
        <w:t>te Okružnicom o sastavljanju,</w:t>
      </w:r>
      <w:r w:rsidRPr="00F15E74">
        <w:rPr>
          <w:rFonts w:ascii="Times New Roman" w:hAnsi="Times New Roman" w:cs="Times New Roman"/>
          <w:sz w:val="24"/>
          <w:szCs w:val="24"/>
        </w:rPr>
        <w:t xml:space="preserve"> konsolidaciji</w:t>
      </w:r>
      <w:r w:rsidR="009A3123">
        <w:rPr>
          <w:rFonts w:ascii="Times New Roman" w:hAnsi="Times New Roman" w:cs="Times New Roman"/>
          <w:sz w:val="24"/>
          <w:szCs w:val="24"/>
        </w:rPr>
        <w:t xml:space="preserve"> i predaji</w:t>
      </w:r>
      <w:r w:rsidRPr="00F15E74">
        <w:rPr>
          <w:rFonts w:ascii="Times New Roman" w:hAnsi="Times New Roman" w:cs="Times New Roman"/>
          <w:sz w:val="24"/>
          <w:szCs w:val="24"/>
        </w:rPr>
        <w:t xml:space="preserve"> financijskih izvještaja proračuna, proračunskih i izvanproračunskih korisnika</w:t>
      </w:r>
      <w:r w:rsidR="009A3123">
        <w:rPr>
          <w:rFonts w:ascii="Times New Roman" w:hAnsi="Times New Roman" w:cs="Times New Roman"/>
          <w:sz w:val="24"/>
          <w:szCs w:val="24"/>
        </w:rPr>
        <w:t xml:space="preserve"> državnog</w:t>
      </w:r>
      <w:r w:rsidRPr="00F15E74"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9A3123">
        <w:rPr>
          <w:rFonts w:ascii="Times New Roman" w:hAnsi="Times New Roman" w:cs="Times New Roman"/>
          <w:sz w:val="24"/>
          <w:szCs w:val="24"/>
        </w:rPr>
        <w:t>te proračunskih i izvanproračunskih kori</w:t>
      </w:r>
      <w:r w:rsidR="00D05D51">
        <w:rPr>
          <w:rFonts w:ascii="Times New Roman" w:hAnsi="Times New Roman" w:cs="Times New Roman"/>
          <w:sz w:val="24"/>
          <w:szCs w:val="24"/>
        </w:rPr>
        <w:t>s</w:t>
      </w:r>
      <w:r w:rsidR="009A3123">
        <w:rPr>
          <w:rFonts w:ascii="Times New Roman" w:hAnsi="Times New Roman" w:cs="Times New Roman"/>
          <w:sz w:val="24"/>
          <w:szCs w:val="24"/>
        </w:rPr>
        <w:t xml:space="preserve">nika proračuna jedinica lokalne i područne (regionalne) samouprave </w:t>
      </w:r>
      <w:r w:rsidRPr="00F15E74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697FAB">
        <w:rPr>
          <w:rFonts w:ascii="Times New Roman" w:hAnsi="Times New Roman" w:cs="Times New Roman"/>
          <w:sz w:val="24"/>
          <w:szCs w:val="24"/>
        </w:rPr>
        <w:t>1. siječnja do 31. prosin</w:t>
      </w:r>
      <w:r w:rsidR="009A3123">
        <w:rPr>
          <w:rFonts w:ascii="Times New Roman" w:hAnsi="Times New Roman" w:cs="Times New Roman"/>
          <w:sz w:val="24"/>
          <w:szCs w:val="24"/>
        </w:rPr>
        <w:t>ca 202</w:t>
      </w:r>
      <w:r w:rsidR="00001C24">
        <w:rPr>
          <w:rFonts w:ascii="Times New Roman" w:hAnsi="Times New Roman" w:cs="Times New Roman"/>
          <w:sz w:val="24"/>
          <w:szCs w:val="24"/>
        </w:rPr>
        <w:t>4</w:t>
      </w:r>
      <w:r w:rsidRPr="00F15E74">
        <w:rPr>
          <w:rFonts w:ascii="Times New Roman" w:hAnsi="Times New Roman" w:cs="Times New Roman"/>
          <w:sz w:val="24"/>
          <w:szCs w:val="24"/>
        </w:rPr>
        <w:t>. godine</w:t>
      </w:r>
      <w:r w:rsidR="00706286">
        <w:rPr>
          <w:rFonts w:ascii="Times New Roman" w:hAnsi="Times New Roman" w:cs="Times New Roman"/>
          <w:sz w:val="24"/>
          <w:szCs w:val="24"/>
        </w:rPr>
        <w:t xml:space="preserve"> i druge aktualnosti </w:t>
      </w:r>
      <w:r w:rsidRPr="00F15E74">
        <w:rPr>
          <w:rFonts w:ascii="Times New Roman" w:hAnsi="Times New Roman" w:cs="Times New Roman"/>
          <w:sz w:val="24"/>
          <w:szCs w:val="24"/>
        </w:rPr>
        <w:t>Ministarstva financija</w:t>
      </w:r>
      <w:r w:rsidR="00AD48BC">
        <w:rPr>
          <w:rFonts w:ascii="Times New Roman" w:hAnsi="Times New Roman" w:cs="Times New Roman"/>
          <w:sz w:val="24"/>
          <w:szCs w:val="24"/>
        </w:rPr>
        <w:t xml:space="preserve"> (klasa:</w:t>
      </w:r>
      <w:r w:rsidR="00706286">
        <w:rPr>
          <w:rFonts w:ascii="Times New Roman" w:hAnsi="Times New Roman" w:cs="Times New Roman"/>
          <w:sz w:val="24"/>
          <w:szCs w:val="24"/>
        </w:rPr>
        <w:t xml:space="preserve"> </w:t>
      </w:r>
      <w:r w:rsidR="00AD48BC">
        <w:rPr>
          <w:rFonts w:ascii="Times New Roman" w:hAnsi="Times New Roman" w:cs="Times New Roman"/>
          <w:sz w:val="24"/>
          <w:szCs w:val="24"/>
        </w:rPr>
        <w:t>400-02/2</w:t>
      </w:r>
      <w:r w:rsidR="00001C24">
        <w:rPr>
          <w:rFonts w:ascii="Times New Roman" w:hAnsi="Times New Roman" w:cs="Times New Roman"/>
          <w:sz w:val="24"/>
          <w:szCs w:val="24"/>
        </w:rPr>
        <w:t>4</w:t>
      </w:r>
      <w:r w:rsidR="00AD48BC">
        <w:rPr>
          <w:rFonts w:ascii="Times New Roman" w:hAnsi="Times New Roman" w:cs="Times New Roman"/>
          <w:sz w:val="24"/>
          <w:szCs w:val="24"/>
        </w:rPr>
        <w:t>-01/</w:t>
      </w:r>
      <w:r w:rsidR="00001C24">
        <w:rPr>
          <w:rFonts w:ascii="Times New Roman" w:hAnsi="Times New Roman" w:cs="Times New Roman"/>
          <w:sz w:val="24"/>
          <w:szCs w:val="24"/>
        </w:rPr>
        <w:t>19</w:t>
      </w:r>
      <w:r w:rsidR="00AD48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48B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AD48BC">
        <w:rPr>
          <w:rFonts w:ascii="Times New Roman" w:hAnsi="Times New Roman" w:cs="Times New Roman"/>
          <w:sz w:val="24"/>
          <w:szCs w:val="24"/>
        </w:rPr>
        <w:t>: 513-05-03-2</w:t>
      </w:r>
      <w:r w:rsidR="00001C24">
        <w:rPr>
          <w:rFonts w:ascii="Times New Roman" w:hAnsi="Times New Roman" w:cs="Times New Roman"/>
          <w:sz w:val="24"/>
          <w:szCs w:val="24"/>
        </w:rPr>
        <w:t>5</w:t>
      </w:r>
      <w:r w:rsidR="00706286">
        <w:rPr>
          <w:rFonts w:ascii="Times New Roman" w:hAnsi="Times New Roman" w:cs="Times New Roman"/>
          <w:sz w:val="24"/>
          <w:szCs w:val="24"/>
        </w:rPr>
        <w:t>-4</w:t>
      </w:r>
      <w:r w:rsidR="00AD48BC">
        <w:rPr>
          <w:rFonts w:ascii="Times New Roman" w:hAnsi="Times New Roman" w:cs="Times New Roman"/>
          <w:sz w:val="24"/>
          <w:szCs w:val="24"/>
        </w:rPr>
        <w:t>)</w:t>
      </w:r>
      <w:r w:rsidRPr="00F15E74">
        <w:rPr>
          <w:rFonts w:ascii="Times New Roman" w:hAnsi="Times New Roman" w:cs="Times New Roman"/>
          <w:sz w:val="24"/>
          <w:szCs w:val="24"/>
        </w:rPr>
        <w:t>.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 Financijski izvještaj sastoji se od Bilance, Izvještaja o prihodima i rashodima, primicima i izdacima, Izvještaja o rashodima p</w:t>
      </w:r>
      <w:r w:rsidR="009A3123">
        <w:rPr>
          <w:rFonts w:ascii="Times New Roman" w:hAnsi="Times New Roman" w:cs="Times New Roman"/>
          <w:sz w:val="24"/>
          <w:szCs w:val="24"/>
        </w:rPr>
        <w:t>rema funkcijskoj klasifikaciji</w:t>
      </w:r>
      <w:r w:rsidR="00E37472">
        <w:rPr>
          <w:rFonts w:ascii="Times New Roman" w:hAnsi="Times New Roman" w:cs="Times New Roman"/>
          <w:sz w:val="24"/>
          <w:szCs w:val="24"/>
        </w:rPr>
        <w:t xml:space="preserve">, Izvještaja o promjenama </w:t>
      </w:r>
      <w:r w:rsidR="008E7A20">
        <w:rPr>
          <w:rFonts w:ascii="Times New Roman" w:hAnsi="Times New Roman" w:cs="Times New Roman"/>
          <w:sz w:val="24"/>
          <w:szCs w:val="24"/>
        </w:rPr>
        <w:t>u vrijednosti i obujmu imovine i</w:t>
      </w:r>
      <w:r w:rsidR="00E37472">
        <w:rPr>
          <w:rFonts w:ascii="Times New Roman" w:hAnsi="Times New Roman" w:cs="Times New Roman"/>
          <w:sz w:val="24"/>
          <w:szCs w:val="24"/>
        </w:rPr>
        <w:t xml:space="preserve"> obveza</w:t>
      </w:r>
      <w:r w:rsidR="009A3123">
        <w:rPr>
          <w:rFonts w:ascii="Times New Roman" w:hAnsi="Times New Roman" w:cs="Times New Roman"/>
          <w:sz w:val="24"/>
          <w:szCs w:val="24"/>
        </w:rPr>
        <w:t xml:space="preserve"> 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te Izvještaja o obvezama. Uz navedene izvještaje sastavljene su ove Bilješke. </w:t>
      </w:r>
    </w:p>
    <w:p w:rsidR="00FE696E" w:rsidRDefault="00FE696E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96E" w:rsidRPr="00FE696E" w:rsidRDefault="00FE696E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U 2024. godini provedeno je usklađenje konta 911 (vlastiti izvori) sa kontom nefinancijske imovine (konto 0). Ta su konta dugi niz godina bila u neravnoteži te je odrađeno usklađenje u iznosu od 896,91 euro u korist poslovnog rezultata odnosno konta 922. </w:t>
      </w:r>
    </w:p>
    <w:p w:rsidR="00B3062E" w:rsidRDefault="00B3062E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ECB" w:rsidRDefault="00022ECB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381" w:rsidRDefault="0020013F" w:rsidP="00FE69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381">
        <w:rPr>
          <w:rFonts w:ascii="Times New Roman" w:hAnsi="Times New Roman" w:cs="Times New Roman"/>
          <w:b/>
          <w:sz w:val="24"/>
          <w:szCs w:val="24"/>
          <w:u w:val="single"/>
        </w:rPr>
        <w:t>BILJEŠKE UZ OBRAZAC PR-RAS</w:t>
      </w:r>
    </w:p>
    <w:p w:rsidR="0081545D" w:rsidRPr="00F15E74" w:rsidRDefault="0081545D" w:rsidP="00022E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0013F" w:rsidRPr="00FE696E" w:rsidRDefault="0020013F" w:rsidP="00022ECB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Ukupni prihodi u izvještajnom razdoblju</w:t>
      </w:r>
      <w:r w:rsidR="00267D56" w:rsidRPr="00FE696E">
        <w:rPr>
          <w:rFonts w:ascii="Times New Roman" w:hAnsi="Times New Roman" w:cs="Times New Roman"/>
          <w:sz w:val="24"/>
          <w:szCs w:val="24"/>
        </w:rPr>
        <w:tab/>
      </w:r>
      <w:r w:rsidR="00CB0691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001C24" w:rsidRPr="00FE696E">
        <w:rPr>
          <w:rFonts w:ascii="Times New Roman" w:hAnsi="Times New Roman" w:cs="Times New Roman"/>
          <w:sz w:val="24"/>
          <w:szCs w:val="24"/>
        </w:rPr>
        <w:t>1.111.823,46</w:t>
      </w:r>
      <w:r w:rsidR="0078152A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6F35D0" w:rsidRPr="00FE696E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FE696E" w:rsidRDefault="0020013F" w:rsidP="00022ECB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Ukupni rashodi u izvještajnom razdoblju</w:t>
      </w:r>
      <w:r w:rsidR="00267D56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267D56" w:rsidRPr="00FE696E">
        <w:rPr>
          <w:rFonts w:ascii="Times New Roman" w:hAnsi="Times New Roman" w:cs="Times New Roman"/>
          <w:sz w:val="24"/>
          <w:szCs w:val="24"/>
        </w:rPr>
        <w:tab/>
      </w:r>
      <w:r w:rsidR="00001C24" w:rsidRPr="00FE696E">
        <w:rPr>
          <w:rFonts w:ascii="Times New Roman" w:hAnsi="Times New Roman" w:cs="Times New Roman"/>
          <w:sz w:val="24"/>
          <w:szCs w:val="24"/>
        </w:rPr>
        <w:t>1.112.264,56</w:t>
      </w:r>
      <w:r w:rsidR="005178F9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6F35D0" w:rsidRPr="00FE696E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FE696E" w:rsidRDefault="00001C24" w:rsidP="00022ECB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Manjak</w:t>
      </w:r>
      <w:r w:rsidR="0020013F" w:rsidRPr="00FE696E">
        <w:rPr>
          <w:rFonts w:ascii="Times New Roman" w:hAnsi="Times New Roman" w:cs="Times New Roman"/>
          <w:sz w:val="24"/>
          <w:szCs w:val="24"/>
        </w:rPr>
        <w:t xml:space="preserve"> prihoda i primitaka</w:t>
      </w:r>
      <w:r w:rsidR="00267D56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267D56" w:rsidRPr="00FE696E">
        <w:rPr>
          <w:rFonts w:ascii="Times New Roman" w:hAnsi="Times New Roman" w:cs="Times New Roman"/>
          <w:sz w:val="24"/>
          <w:szCs w:val="24"/>
        </w:rPr>
        <w:tab/>
      </w:r>
      <w:r w:rsidRPr="00FE696E">
        <w:rPr>
          <w:rFonts w:ascii="Times New Roman" w:hAnsi="Times New Roman" w:cs="Times New Roman"/>
          <w:sz w:val="24"/>
          <w:szCs w:val="24"/>
        </w:rPr>
        <w:t>441,10</w:t>
      </w:r>
      <w:r w:rsidR="00CB0691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6F35D0" w:rsidRPr="00FE696E">
        <w:rPr>
          <w:rFonts w:ascii="Times New Roman" w:hAnsi="Times New Roman" w:cs="Times New Roman"/>
          <w:sz w:val="24"/>
          <w:szCs w:val="24"/>
        </w:rPr>
        <w:t>€</w:t>
      </w:r>
    </w:p>
    <w:p w:rsidR="0020013F" w:rsidRPr="00FE696E" w:rsidRDefault="0020013F" w:rsidP="00022ECB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Preneseni višak prihoda i primitaka</w:t>
      </w:r>
      <w:r w:rsidR="00267D56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267D56" w:rsidRPr="00FE696E">
        <w:rPr>
          <w:rFonts w:ascii="Times New Roman" w:hAnsi="Times New Roman" w:cs="Times New Roman"/>
          <w:sz w:val="24"/>
          <w:szCs w:val="24"/>
        </w:rPr>
        <w:tab/>
      </w:r>
      <w:r w:rsidR="00001C24" w:rsidRPr="00FE696E">
        <w:rPr>
          <w:rFonts w:ascii="Times New Roman" w:hAnsi="Times New Roman" w:cs="Times New Roman"/>
          <w:sz w:val="24"/>
          <w:szCs w:val="24"/>
        </w:rPr>
        <w:t>14.541.81</w:t>
      </w:r>
      <w:r w:rsidR="00CB0691" w:rsidRP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6F35D0" w:rsidRPr="00FE696E">
        <w:rPr>
          <w:rFonts w:ascii="Times New Roman" w:hAnsi="Times New Roman" w:cs="Times New Roman"/>
          <w:sz w:val="24"/>
          <w:szCs w:val="24"/>
        </w:rPr>
        <w:t>€</w:t>
      </w:r>
    </w:p>
    <w:p w:rsidR="00FE696E" w:rsidRPr="00FE696E" w:rsidRDefault="00FE696E" w:rsidP="00022ECB">
      <w:pPr>
        <w:tabs>
          <w:tab w:val="right" w:leader="dot" w:pos="8789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 xml:space="preserve">Višak od usklađenja bilančnih pozicija </w:t>
      </w:r>
      <w:r w:rsidRPr="00FE696E">
        <w:rPr>
          <w:rFonts w:ascii="Times New Roman" w:hAnsi="Times New Roman" w:cs="Times New Roman"/>
          <w:sz w:val="24"/>
          <w:szCs w:val="24"/>
        </w:rPr>
        <w:tab/>
        <w:t>896,91 €</w:t>
      </w:r>
    </w:p>
    <w:p w:rsidR="0020013F" w:rsidRPr="00CC60CA" w:rsidRDefault="0020013F" w:rsidP="00022ECB">
      <w:pPr>
        <w:tabs>
          <w:tab w:val="right" w:leader="dot" w:pos="8789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>Prihodi raspoloživi u sljedećem razdoblju</w:t>
      </w:r>
      <w:r w:rsidR="00267D56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D56" w:rsidRPr="00FE696E">
        <w:rPr>
          <w:rFonts w:ascii="Times New Roman" w:hAnsi="Times New Roman" w:cs="Times New Roman"/>
          <w:b/>
          <w:bCs/>
          <w:sz w:val="24"/>
          <w:szCs w:val="24"/>
        </w:rPr>
        <w:tab/>
        <w:t>14.</w:t>
      </w:r>
      <w:r w:rsidR="00FE696E" w:rsidRPr="00FE696E">
        <w:rPr>
          <w:rFonts w:ascii="Times New Roman" w:hAnsi="Times New Roman" w:cs="Times New Roman"/>
          <w:b/>
          <w:bCs/>
          <w:sz w:val="24"/>
          <w:szCs w:val="24"/>
        </w:rPr>
        <w:t>997,62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5D0" w:rsidRPr="00FE696E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:rsidR="00CB0691" w:rsidRDefault="00CB0691" w:rsidP="00FE69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2CD6" w:rsidRPr="00CC60CA" w:rsidRDefault="00172CD6" w:rsidP="00FE69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1545D" w:rsidRPr="00FE696E" w:rsidRDefault="0081545D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C3511B" w:rsidRPr="00FE69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6362 Kapitalne pomoći proračunskim korisnicima iz proračuna koji im nije nadležan (indeks </w:t>
      </w:r>
      <w:r w:rsidR="00C3511B" w:rsidRPr="00FE696E">
        <w:rPr>
          <w:rFonts w:ascii="Times New Roman" w:hAnsi="Times New Roman" w:cs="Times New Roman"/>
          <w:b/>
          <w:bCs/>
          <w:sz w:val="24"/>
          <w:szCs w:val="24"/>
        </w:rPr>
        <w:t>150,6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2DBD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i ŠIFRA 4241 Knjige (indeks 150,6)</w:t>
      </w:r>
    </w:p>
    <w:p w:rsidR="0081545D" w:rsidRDefault="00C3511B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>U 2023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godini 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>upisana je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 jedna, a u 2024. godini dvije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 xml:space="preserve"> učenic</w:t>
      </w:r>
      <w:r w:rsidRPr="00FE696E">
        <w:rPr>
          <w:rFonts w:ascii="Times New Roman" w:hAnsi="Times New Roman" w:cs="Times New Roman"/>
          <w:bCs/>
          <w:sz w:val="24"/>
          <w:szCs w:val="24"/>
        </w:rPr>
        <w:t>e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 xml:space="preserve"> koja </w:t>
      </w:r>
      <w:r w:rsidRPr="00FE696E">
        <w:rPr>
          <w:rFonts w:ascii="Times New Roman" w:hAnsi="Times New Roman" w:cs="Times New Roman"/>
          <w:bCs/>
          <w:sz w:val="24"/>
          <w:szCs w:val="24"/>
        </w:rPr>
        <w:t>su stekle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 xml:space="preserve"> pravo na besplatne udžbenike. MZO</w:t>
      </w:r>
      <w:r w:rsidR="00022ECB">
        <w:rPr>
          <w:rFonts w:ascii="Times New Roman" w:hAnsi="Times New Roman" w:cs="Times New Roman"/>
          <w:bCs/>
          <w:sz w:val="24"/>
          <w:szCs w:val="24"/>
        </w:rPr>
        <w:t>M</w:t>
      </w:r>
      <w:r w:rsidR="0081545D" w:rsidRPr="00FE696E">
        <w:rPr>
          <w:rFonts w:ascii="Times New Roman" w:hAnsi="Times New Roman" w:cs="Times New Roman"/>
          <w:bCs/>
          <w:sz w:val="24"/>
          <w:szCs w:val="24"/>
        </w:rPr>
        <w:t xml:space="preserve"> je na žiro račun škole uplatio kapitalne pomoći u vrijednosti troška nabave udžbenika</w:t>
      </w:r>
      <w:r w:rsidR="00052DBD" w:rsidRPr="00FE696E">
        <w:rPr>
          <w:rFonts w:ascii="Times New Roman" w:hAnsi="Times New Roman" w:cs="Times New Roman"/>
          <w:bCs/>
          <w:sz w:val="24"/>
          <w:szCs w:val="24"/>
        </w:rPr>
        <w:t xml:space="preserve"> za navedene učenice što je uzrok većih kapitalnih pomoći u odnosu na prethodno razdoblje, a </w:t>
      </w:r>
      <w:r w:rsidR="00022ECB">
        <w:rPr>
          <w:rFonts w:ascii="Times New Roman" w:hAnsi="Times New Roman" w:cs="Times New Roman"/>
          <w:bCs/>
          <w:sz w:val="24"/>
          <w:szCs w:val="24"/>
        </w:rPr>
        <w:t>također</w:t>
      </w:r>
      <w:r w:rsidR="00052DBD" w:rsidRPr="00FE696E">
        <w:rPr>
          <w:rFonts w:ascii="Times New Roman" w:hAnsi="Times New Roman" w:cs="Times New Roman"/>
          <w:bCs/>
          <w:sz w:val="24"/>
          <w:szCs w:val="24"/>
        </w:rPr>
        <w:t xml:space="preserve"> je utjecalo i na povećanje rashoda za nabavu knjiga. </w:t>
      </w:r>
      <w:r w:rsidR="00F72426" w:rsidRPr="00FE69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2ECB" w:rsidRPr="00FE696E" w:rsidRDefault="00022ECB" w:rsidP="00022E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Bilješka broj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6614 Prihod od prodaje proizvoda i robe (indeks 121,1)</w:t>
      </w:r>
    </w:p>
    <w:p w:rsidR="00022ECB" w:rsidRPr="00FE696E" w:rsidRDefault="00022ECB" w:rsidP="00022E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Škola putem svoje učeničke zadruge „Janko Polić Kamov“ ostvaruje prihode od prodaje proizvoda te se svake godine radi na povećanju aktivnosti Zadruge, a time je ostvaren i veći prihod nego u prethodnom razdoblju. </w:t>
      </w:r>
    </w:p>
    <w:p w:rsidR="00EC02B3" w:rsidRPr="00FE696E" w:rsidRDefault="00EC02B3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2B3" w:rsidRPr="00FE696E" w:rsidRDefault="00EC02B3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022E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6615 Prihod od pruženih usluga (indeks 134,30)</w:t>
      </w:r>
    </w:p>
    <w:p w:rsidR="00EC02B3" w:rsidRDefault="00EC02B3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Odlukom Školskog odbora u drugoj polovici 2023. godine povećan je iznos naplate izdavanja duplikata svjedodžbi te je to razlog povećanih prihoda od pruženih usluga u 2024. godini. </w:t>
      </w:r>
    </w:p>
    <w:p w:rsidR="00022ECB" w:rsidRPr="00FE696E" w:rsidRDefault="00022ECB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E20" w:rsidRPr="00FE696E" w:rsidRDefault="00E86E20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140192" w:rsidRPr="00FE69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3111 Plaće za redovan rad (indeks 1</w:t>
      </w:r>
      <w:r w:rsidR="00022EC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,7), ŠRIFRA 3132 Doprinosi za obvezno zdravstveno osiguranje (indeks </w:t>
      </w:r>
      <w:r w:rsidR="00140192" w:rsidRPr="00FE696E">
        <w:rPr>
          <w:rFonts w:ascii="Times New Roman" w:hAnsi="Times New Roman" w:cs="Times New Roman"/>
          <w:b/>
          <w:bCs/>
          <w:sz w:val="24"/>
          <w:szCs w:val="24"/>
        </w:rPr>
        <w:t>125,6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40192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C3511B" w:rsidRPr="00FE696E">
        <w:rPr>
          <w:rFonts w:ascii="Times New Roman" w:hAnsi="Times New Roman" w:cs="Times New Roman"/>
          <w:b/>
          <w:bCs/>
          <w:sz w:val="24"/>
          <w:szCs w:val="24"/>
        </w:rPr>
        <w:t>ŠIFRA 6361 Tekuće pomoći proračunskim korisnicima iz proračuna koji im nije nadležan</w:t>
      </w:r>
      <w:r w:rsidR="00140192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(124,1)</w:t>
      </w:r>
    </w:p>
    <w:p w:rsidR="00E86E20" w:rsidRPr="00FE696E" w:rsidRDefault="0014019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U 2024. godini zaposlenici Škole ostvarili su porast plaće u odnosu na </w:t>
      </w:r>
      <w:r w:rsidR="00E86E20" w:rsidRPr="00FE696E">
        <w:rPr>
          <w:rFonts w:ascii="Times New Roman" w:hAnsi="Times New Roman" w:cs="Times New Roman"/>
          <w:bCs/>
          <w:sz w:val="24"/>
          <w:szCs w:val="24"/>
        </w:rPr>
        <w:t>2023. godin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u te su zbog toga troškovi za plaće i doprinose viši, kao i prihod Ministarstva koji se knjiži za isplatu plaća i ostalih materijalnih prava zaposlenika. </w:t>
      </w:r>
    </w:p>
    <w:p w:rsidR="00140192" w:rsidRPr="00FE696E" w:rsidRDefault="0014019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192" w:rsidRPr="00FE696E" w:rsidRDefault="00140192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5 – ŠIFRA 3213 Stručno usavršavanje zaposlenika (indeks </w:t>
      </w:r>
      <w:r w:rsidR="00F52951" w:rsidRPr="00FE696E">
        <w:rPr>
          <w:rFonts w:ascii="Times New Roman" w:hAnsi="Times New Roman" w:cs="Times New Roman"/>
          <w:b/>
          <w:bCs/>
          <w:sz w:val="24"/>
          <w:szCs w:val="24"/>
        </w:rPr>
        <w:t>124,3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F52951" w:rsidRPr="00FE696E" w:rsidRDefault="00F52951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Pošto se Škola trudi svake godine sve više usavršavati svoje zaposlenike i troškovi stručnog usavršavanja viši su nego u prethodnom razdoblju. </w:t>
      </w:r>
    </w:p>
    <w:p w:rsidR="00140192" w:rsidRPr="00FE696E" w:rsidRDefault="00140192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A0E" w:rsidRPr="00FE696E" w:rsidRDefault="006C0550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C50CCE" w:rsidRPr="00FE69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52951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D96" w:rsidRPr="00FE696E">
        <w:rPr>
          <w:rFonts w:ascii="Times New Roman" w:hAnsi="Times New Roman" w:cs="Times New Roman"/>
          <w:b/>
          <w:bCs/>
          <w:sz w:val="24"/>
          <w:szCs w:val="24"/>
        </w:rPr>
        <w:t>ŠIFRA 32</w:t>
      </w:r>
      <w:r w:rsidR="00F52951" w:rsidRPr="00FE69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1D96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52951" w:rsidRPr="00FE696E">
        <w:rPr>
          <w:rFonts w:ascii="Times New Roman" w:hAnsi="Times New Roman" w:cs="Times New Roman"/>
          <w:b/>
          <w:bCs/>
          <w:sz w:val="24"/>
          <w:szCs w:val="24"/>
        </w:rPr>
        <w:t>Ostale naknade troškova zaposlenima</w:t>
      </w:r>
      <w:r w:rsidR="00A41D96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(indeks </w:t>
      </w:r>
      <w:r w:rsidR="00F52951" w:rsidRPr="00FE696E">
        <w:rPr>
          <w:rFonts w:ascii="Times New Roman" w:hAnsi="Times New Roman" w:cs="Times New Roman"/>
          <w:b/>
          <w:bCs/>
          <w:sz w:val="24"/>
          <w:szCs w:val="24"/>
        </w:rPr>
        <w:t>127,3</w:t>
      </w:r>
      <w:r w:rsidR="00A41D96" w:rsidRPr="00FE69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C0550" w:rsidRPr="00FE696E" w:rsidRDefault="00F52951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Ostale naknade troškova zaposlenima porasle su zbog porasta naknade za korištenje privatnog automobila u službene svrhe sa 0,40 € na 0,50 € po prijeđenom kilometru. </w:t>
      </w:r>
    </w:p>
    <w:p w:rsidR="006C0550" w:rsidRPr="00FE696E" w:rsidRDefault="006C0550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891688" w:rsidRPr="00FE696E" w:rsidRDefault="006C0550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166F1D" w:rsidRPr="00FE69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3221 Uredski materijal </w:t>
      </w:r>
      <w:r w:rsidR="00E23A0E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(indeks </w:t>
      </w:r>
      <w:r w:rsidR="00166F1D" w:rsidRPr="00FE696E">
        <w:rPr>
          <w:rFonts w:ascii="Times New Roman" w:hAnsi="Times New Roman" w:cs="Times New Roman"/>
          <w:b/>
          <w:bCs/>
          <w:sz w:val="24"/>
          <w:szCs w:val="24"/>
        </w:rPr>
        <w:t>47,8</w:t>
      </w:r>
      <w:r w:rsidR="00DD1A84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), ŠIFRA 3224 Materijal i dijelovi za tekuće i investicijsko održavanje (indeks 455,4) i ŠIFRA 3225 Sitni inventar (indeks 0) </w:t>
      </w:r>
    </w:p>
    <w:p w:rsidR="00DD1A84" w:rsidRPr="00FE696E" w:rsidRDefault="00DD1A84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Škola za primijenjenu umjetnost u Rijeci nabavlja materijal prema prioritetnim potrebama, a sve unutar limitirano odobrenih sredstava </w:t>
      </w:r>
      <w:r w:rsidR="00333317" w:rsidRPr="00FE696E">
        <w:rPr>
          <w:rFonts w:ascii="Times New Roman" w:hAnsi="Times New Roman" w:cs="Times New Roman"/>
          <w:bCs/>
          <w:sz w:val="24"/>
          <w:szCs w:val="24"/>
        </w:rPr>
        <w:t>i ostvarenih prihoda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 pa je tako u 2024. godini nabavljeno manje uredskog materijala</w:t>
      </w:r>
      <w:r w:rsidR="00333317" w:rsidRPr="00FE696E">
        <w:rPr>
          <w:rFonts w:ascii="Times New Roman" w:hAnsi="Times New Roman" w:cs="Times New Roman"/>
          <w:bCs/>
          <w:sz w:val="24"/>
          <w:szCs w:val="24"/>
        </w:rPr>
        <w:t xml:space="preserve">, a više sitnog inventara i materijala za tekuće i investicijsko održavanje nego u 2023. godini. </w:t>
      </w:r>
    </w:p>
    <w:p w:rsidR="00166F1D" w:rsidRPr="00FE696E" w:rsidRDefault="00166F1D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1688" w:rsidRPr="00FE696E" w:rsidRDefault="00891688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166F1D" w:rsidRPr="00FE69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322</w:t>
      </w:r>
      <w:r w:rsidR="00333317" w:rsidRPr="00FE69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Materijal i </w:t>
      </w:r>
      <w:r w:rsidR="00333317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sirovine 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(indeks </w:t>
      </w:r>
      <w:r w:rsidR="00333317" w:rsidRPr="00FE696E">
        <w:rPr>
          <w:rFonts w:ascii="Times New Roman" w:hAnsi="Times New Roman" w:cs="Times New Roman"/>
          <w:b/>
          <w:bCs/>
          <w:sz w:val="24"/>
          <w:szCs w:val="24"/>
        </w:rPr>
        <w:t>120,4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33317" w:rsidRPr="00FE696E" w:rsidRDefault="00333317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>Više rashode u 2024. godini uzrokovala su poskupljenja materijala koji je potreban za provođenje nastavnog procesa.</w:t>
      </w:r>
    </w:p>
    <w:p w:rsidR="00FD4AD0" w:rsidRPr="00FE696E" w:rsidRDefault="00FD4AD0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lastRenderedPageBreak/>
        <w:t>Bilješka broj 9 – ŠIFRA 3227 Službena, radna i zaštitna odjeća i obuća (indeks 0)</w:t>
      </w:r>
    </w:p>
    <w:p w:rsidR="00FD4AD0" w:rsidRDefault="00FD4AD0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Službena i radna odjeća i obuća nabavlja se prema Pravilniku o zaštiti na radu i stvarnim potrebama zaposlenika te sukladno tome ista nije nabavljena prošle već 2024. godine. </w:t>
      </w:r>
    </w:p>
    <w:p w:rsidR="00605191" w:rsidRPr="00FE696E" w:rsidRDefault="00605191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>Bilješka broj 10 – ŠIFRA 3231 Usluge telefona, pošte i prijevoza (indeks 145,8)</w:t>
      </w: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Zbog većih troškova prijevoza u sklopu provedbe terenske nastave na usluge telefona, pošte i prijevoza utrošeno je više sredstava nego u prethodnom razdoblju. </w:t>
      </w: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3317" w:rsidRPr="00FE696E" w:rsidRDefault="00333317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523F72" w:rsidRPr="00FE696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23F72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Usluge tekućeg i investicijskog održavanja (indeks </w:t>
      </w:r>
      <w:r w:rsidR="00523F72" w:rsidRPr="00FE696E">
        <w:rPr>
          <w:rFonts w:ascii="Times New Roman" w:hAnsi="Times New Roman" w:cs="Times New Roman"/>
          <w:b/>
          <w:bCs/>
          <w:sz w:val="24"/>
          <w:szCs w:val="24"/>
        </w:rPr>
        <w:t>40,4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33317" w:rsidRPr="00FE696E" w:rsidRDefault="00333317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 xml:space="preserve">U 2023. godini osnivač je financirao sanaciju sanitarnog čvora u iznosu od 15.125,71 eura </w:t>
      </w:r>
      <w:r w:rsidR="00523F72" w:rsidRPr="00FE696E">
        <w:rPr>
          <w:rFonts w:ascii="Times New Roman" w:hAnsi="Times New Roman" w:cs="Times New Roman"/>
          <w:bCs/>
          <w:sz w:val="24"/>
          <w:szCs w:val="24"/>
        </w:rPr>
        <w:t xml:space="preserve">dok u 2024. godini nije bilo takvih velikih investicija. </w:t>
      </w: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Bilješka broj 12 – ŠIFRA 324 Naknade troškova osobama izvan radnog odnosa </w:t>
      </w:r>
      <w:r w:rsidR="006051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(indeks 34,4)</w:t>
      </w:r>
    </w:p>
    <w:p w:rsidR="00523F72" w:rsidRPr="00FE696E" w:rsidRDefault="00523F72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>U 2023. godini dvije su učenice Škole</w:t>
      </w:r>
      <w:r w:rsidR="00E34658" w:rsidRPr="00FE696E">
        <w:rPr>
          <w:rFonts w:ascii="Times New Roman" w:hAnsi="Times New Roman" w:cs="Times New Roman"/>
          <w:bCs/>
          <w:sz w:val="24"/>
          <w:szCs w:val="24"/>
        </w:rPr>
        <w:t>, zajedno sa svojom mentoricom</w:t>
      </w:r>
      <w:r w:rsidRPr="00FE696E">
        <w:rPr>
          <w:rFonts w:ascii="Times New Roman" w:hAnsi="Times New Roman" w:cs="Times New Roman"/>
          <w:bCs/>
          <w:sz w:val="24"/>
          <w:szCs w:val="24"/>
        </w:rPr>
        <w:t>, kao nagradu za svoje radove na natječaju „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Small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Montmartre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Bitola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 2023.“, osvojile sudjelovanje na likovnom festivalu u </w:t>
      </w:r>
      <w:proofErr w:type="spellStart"/>
      <w:r w:rsidRPr="00FE696E">
        <w:rPr>
          <w:rFonts w:ascii="Times New Roman" w:hAnsi="Times New Roman" w:cs="Times New Roman"/>
          <w:bCs/>
          <w:sz w:val="24"/>
          <w:szCs w:val="24"/>
        </w:rPr>
        <w:t>Bitoli</w:t>
      </w:r>
      <w:proofErr w:type="spellEnd"/>
      <w:r w:rsidRPr="00FE696E">
        <w:rPr>
          <w:rFonts w:ascii="Times New Roman" w:hAnsi="Times New Roman" w:cs="Times New Roman"/>
          <w:bCs/>
          <w:sz w:val="24"/>
          <w:szCs w:val="24"/>
        </w:rPr>
        <w:t xml:space="preserve">, Makedonija. Obzirom da je nagrada uključivala radionice, ali ne </w:t>
      </w:r>
      <w:r w:rsidR="00E34658" w:rsidRPr="00FE696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FE696E">
        <w:rPr>
          <w:rFonts w:ascii="Times New Roman" w:hAnsi="Times New Roman" w:cs="Times New Roman"/>
          <w:bCs/>
          <w:sz w:val="24"/>
          <w:szCs w:val="24"/>
        </w:rPr>
        <w:t>smještaj, prijevoz i prehranu</w:t>
      </w:r>
      <w:r w:rsidR="00E34658" w:rsidRPr="00FE696E">
        <w:rPr>
          <w:rFonts w:ascii="Times New Roman" w:hAnsi="Times New Roman" w:cs="Times New Roman"/>
          <w:bCs/>
          <w:sz w:val="24"/>
          <w:szCs w:val="24"/>
        </w:rPr>
        <w:t xml:space="preserve"> Škola je je za njih 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financirala </w:t>
      </w:r>
      <w:r w:rsidR="00E34658" w:rsidRPr="00FE696E">
        <w:rPr>
          <w:rFonts w:ascii="Times New Roman" w:hAnsi="Times New Roman" w:cs="Times New Roman"/>
          <w:bCs/>
          <w:sz w:val="24"/>
          <w:szCs w:val="24"/>
        </w:rPr>
        <w:t xml:space="preserve">navedene troškove te je to uzrokovalo višim </w:t>
      </w:r>
      <w:r w:rsidRPr="00FE696E">
        <w:rPr>
          <w:rFonts w:ascii="Times New Roman" w:hAnsi="Times New Roman" w:cs="Times New Roman"/>
          <w:bCs/>
          <w:sz w:val="24"/>
          <w:szCs w:val="24"/>
        </w:rPr>
        <w:t>naknad</w:t>
      </w:r>
      <w:r w:rsidR="00E34658" w:rsidRPr="00FE696E">
        <w:rPr>
          <w:rFonts w:ascii="Times New Roman" w:hAnsi="Times New Roman" w:cs="Times New Roman"/>
          <w:bCs/>
          <w:sz w:val="24"/>
          <w:szCs w:val="24"/>
        </w:rPr>
        <w:t>ama</w:t>
      </w:r>
      <w:r w:rsidRPr="00FE696E">
        <w:rPr>
          <w:rFonts w:ascii="Times New Roman" w:hAnsi="Times New Roman" w:cs="Times New Roman"/>
          <w:bCs/>
          <w:sz w:val="24"/>
          <w:szCs w:val="24"/>
        </w:rPr>
        <w:t xml:space="preserve"> troškova osobama izvan radnog odnosa.</w:t>
      </w:r>
    </w:p>
    <w:p w:rsidR="006C0550" w:rsidRPr="00FE696E" w:rsidRDefault="006C0550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34658" w:rsidRPr="00FE696E" w:rsidRDefault="00E34658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>Bilješka broj 13 – ŠIFRA 3295 Pristojbe i naknade (indeks 135,6)</w:t>
      </w:r>
    </w:p>
    <w:p w:rsidR="00E34658" w:rsidRPr="00FE696E" w:rsidRDefault="00DA46ED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>Viši iznos novčane naknade poslodavca zbog nezapošljavanja invalida uzrokovala je više rashode pristojbi i naknada u 2024. godini.</w:t>
      </w:r>
    </w:p>
    <w:p w:rsidR="00DA46ED" w:rsidRPr="00FE696E" w:rsidRDefault="00DA46ED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DA46ED" w:rsidRPr="00FE696E" w:rsidRDefault="00CC7E8E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96E"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DA46ED" w:rsidRPr="00FE69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0550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– ŠIFRA 4221 Uredska oprema i namještaj (indeks </w:t>
      </w:r>
      <w:r w:rsidR="00DA46ED" w:rsidRPr="00FE696E">
        <w:rPr>
          <w:rFonts w:ascii="Times New Roman" w:hAnsi="Times New Roman" w:cs="Times New Roman"/>
          <w:b/>
          <w:bCs/>
          <w:sz w:val="24"/>
          <w:szCs w:val="24"/>
        </w:rPr>
        <w:t>351,2</w:t>
      </w:r>
      <w:r w:rsidR="006C0550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>ŠIFRA 4222</w:t>
      </w:r>
      <w:r w:rsidR="00DA46ED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Komunikacijska oprema (indeks 17,6) i</w:t>
      </w:r>
      <w:r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550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ŠIFRA 4223 Oprema za održavanje i zaštitu (indeks </w:t>
      </w:r>
      <w:r w:rsidR="00DA46ED" w:rsidRPr="00FE696E">
        <w:rPr>
          <w:rFonts w:ascii="Times New Roman" w:hAnsi="Times New Roman" w:cs="Times New Roman"/>
          <w:b/>
          <w:bCs/>
          <w:sz w:val="24"/>
          <w:szCs w:val="24"/>
        </w:rPr>
        <w:t>154,2</w:t>
      </w:r>
      <w:r w:rsidR="006C0550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6C0550" w:rsidRPr="00FE696E" w:rsidRDefault="006C0550" w:rsidP="00FE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96E">
        <w:rPr>
          <w:rFonts w:ascii="Times New Roman" w:hAnsi="Times New Roman" w:cs="Times New Roman"/>
          <w:bCs/>
          <w:sz w:val="24"/>
          <w:szCs w:val="24"/>
        </w:rPr>
        <w:t>Dugotrajna oprema nabavlja se prema potrebama i financijskim mogućnostima Škole. U</w:t>
      </w:r>
      <w:r w:rsidR="003076C0" w:rsidRPr="00FE696E">
        <w:rPr>
          <w:rFonts w:ascii="Times New Roman" w:hAnsi="Times New Roman" w:cs="Times New Roman"/>
          <w:bCs/>
          <w:sz w:val="24"/>
          <w:szCs w:val="24"/>
        </w:rPr>
        <w:t xml:space="preserve"> 2024. godini nabavljeno je više uredske i opreme za grijanje i hlađenje odnosno nabavljena su dva uredska printera te jedan A3 printer u sklopu programa izvannastavnih aktivnosti financiranih od strane nadležnog ministarstva kao i projektor dok su dva klima uređaja nabavljena iz decentraliziranih sredstava osnivača kroz program opremanja ustanova školstva. </w:t>
      </w:r>
    </w:p>
    <w:p w:rsidR="003076C0" w:rsidRPr="00FE696E" w:rsidRDefault="003076C0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C02B3" w:rsidRPr="00FE696E" w:rsidRDefault="00EC02B3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C02B3" w:rsidRPr="00FE696E" w:rsidRDefault="00EC02B3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63BCA" w:rsidRPr="00FE696E" w:rsidRDefault="00E63BCA" w:rsidP="00FE69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D1381" w:rsidRPr="00FE696E" w:rsidRDefault="001D1381" w:rsidP="00FE69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6E">
        <w:rPr>
          <w:rFonts w:ascii="Times New Roman" w:hAnsi="Times New Roman" w:cs="Times New Roman"/>
          <w:b/>
          <w:sz w:val="24"/>
          <w:szCs w:val="24"/>
          <w:u w:val="single"/>
        </w:rPr>
        <w:t>BILJEŠKE UZ BILANCU</w:t>
      </w:r>
    </w:p>
    <w:p w:rsidR="006547A8" w:rsidRPr="00FE696E" w:rsidRDefault="006547A8" w:rsidP="00FE69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Škola za primijenjenu umjetnost u Rijeci nema dugoročnih niti kratkoročnih kredita i zajmova niti ostalih ugovornih odnosa koji uz ispunjenje određenih uvjeta mogu postati imovina ili obveza Škole. Također, Škola na dan 31. prosinca 202</w:t>
      </w:r>
      <w:r w:rsidR="00841F2F" w:rsidRPr="00FE696E">
        <w:rPr>
          <w:rFonts w:ascii="Times New Roman" w:hAnsi="Times New Roman" w:cs="Times New Roman"/>
          <w:sz w:val="24"/>
          <w:szCs w:val="24"/>
        </w:rPr>
        <w:t>4</w:t>
      </w:r>
      <w:r w:rsidRPr="00FE696E">
        <w:rPr>
          <w:rFonts w:ascii="Times New Roman" w:hAnsi="Times New Roman" w:cs="Times New Roman"/>
          <w:sz w:val="24"/>
          <w:szCs w:val="24"/>
        </w:rPr>
        <w:t>. godine nema sudskih sporova u tijeku.</w:t>
      </w:r>
    </w:p>
    <w:p w:rsidR="00E63BCA" w:rsidRPr="00FE696E" w:rsidRDefault="00E63BCA" w:rsidP="00FE696E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:rsidR="00E63BCA" w:rsidRPr="00FE696E" w:rsidRDefault="00E63BCA" w:rsidP="00FE696E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:rsidR="003D45A3" w:rsidRPr="00FE696E" w:rsidRDefault="003D45A3" w:rsidP="00FE69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6E">
        <w:rPr>
          <w:rFonts w:ascii="Times New Roman" w:hAnsi="Times New Roman" w:cs="Times New Roman"/>
          <w:b/>
          <w:sz w:val="24"/>
          <w:szCs w:val="24"/>
          <w:u w:val="single"/>
        </w:rPr>
        <w:t>BILJEŠKE UZ P-VRIO</w:t>
      </w:r>
    </w:p>
    <w:p w:rsidR="003D45A3" w:rsidRPr="00FE696E" w:rsidRDefault="003E3CA8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>U 2024. godini</w:t>
      </w:r>
      <w:r w:rsidR="00A80E91" w:rsidRPr="00FE696E">
        <w:rPr>
          <w:rFonts w:ascii="Times New Roman" w:hAnsi="Times New Roman" w:cs="Times New Roman"/>
          <w:sz w:val="24"/>
          <w:szCs w:val="24"/>
        </w:rPr>
        <w:t xml:space="preserve"> došlo je do prijenosa nefinancijske </w:t>
      </w:r>
      <w:r w:rsidR="00A80E91" w:rsidRPr="00605191">
        <w:rPr>
          <w:rFonts w:ascii="Times New Roman" w:hAnsi="Times New Roman" w:cs="Times New Roman"/>
          <w:sz w:val="24"/>
          <w:szCs w:val="24"/>
        </w:rPr>
        <w:t xml:space="preserve">imovine u sklopu </w:t>
      </w:r>
      <w:r w:rsidRPr="00605191">
        <w:rPr>
          <w:rFonts w:ascii="Times New Roman" w:hAnsi="Times New Roman" w:cs="Times New Roman"/>
          <w:sz w:val="24"/>
          <w:szCs w:val="24"/>
        </w:rPr>
        <w:t xml:space="preserve">programa e-škole za opremu koja je doznačena Školi ranijih godina od strane CARNET-a te je, prema uputi, u poslovnim knjigama Škole vođena kao tuđa imovina. Nakon prijenosa opreme na vlasništvo </w:t>
      </w:r>
      <w:r w:rsidR="00A80E91" w:rsidRPr="00605191">
        <w:rPr>
          <w:rFonts w:ascii="Times New Roman" w:hAnsi="Times New Roman" w:cs="Times New Roman"/>
          <w:sz w:val="24"/>
          <w:szCs w:val="24"/>
        </w:rPr>
        <w:t xml:space="preserve">Škole za primijenjenu umjetnost u Rijeci </w:t>
      </w:r>
      <w:r w:rsidR="00C50CCE" w:rsidRPr="00605191">
        <w:rPr>
          <w:rFonts w:ascii="Times New Roman" w:hAnsi="Times New Roman" w:cs="Times New Roman"/>
          <w:sz w:val="24"/>
          <w:szCs w:val="24"/>
        </w:rPr>
        <w:t xml:space="preserve">obujam škole promijenio za </w:t>
      </w:r>
      <w:r w:rsidRPr="00605191">
        <w:rPr>
          <w:rFonts w:ascii="Times New Roman" w:hAnsi="Times New Roman" w:cs="Times New Roman"/>
          <w:sz w:val="24"/>
          <w:szCs w:val="24"/>
        </w:rPr>
        <w:t>40.362,20</w:t>
      </w:r>
      <w:r w:rsidR="00C50CCE" w:rsidRPr="00605191">
        <w:rPr>
          <w:rFonts w:ascii="Times New Roman" w:hAnsi="Times New Roman" w:cs="Times New Roman"/>
          <w:sz w:val="24"/>
          <w:szCs w:val="24"/>
        </w:rPr>
        <w:t xml:space="preserve"> eura.</w:t>
      </w:r>
      <w:r w:rsidR="00C50CCE" w:rsidRPr="00FE6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CA8" w:rsidRPr="00FE696E" w:rsidRDefault="003E3CA8" w:rsidP="00FE696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62DA" w:rsidRPr="00FE696E" w:rsidRDefault="001D62DA" w:rsidP="00FE69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6E">
        <w:rPr>
          <w:rFonts w:ascii="Times New Roman" w:hAnsi="Times New Roman" w:cs="Times New Roman"/>
          <w:b/>
          <w:sz w:val="24"/>
          <w:szCs w:val="24"/>
          <w:u w:val="single"/>
        </w:rPr>
        <w:t>BILJEŠKE UZ RAS-funkcijski</w:t>
      </w:r>
    </w:p>
    <w:p w:rsidR="001D62DA" w:rsidRPr="00FE696E" w:rsidRDefault="001D62DA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96E">
        <w:rPr>
          <w:rFonts w:ascii="Times New Roman" w:hAnsi="Times New Roman" w:cs="Times New Roman"/>
          <w:sz w:val="24"/>
          <w:szCs w:val="24"/>
        </w:rPr>
        <w:t xml:space="preserve">Svi </w:t>
      </w:r>
      <w:r w:rsidRPr="00605191">
        <w:rPr>
          <w:rFonts w:ascii="Times New Roman" w:hAnsi="Times New Roman" w:cs="Times New Roman"/>
          <w:sz w:val="24"/>
          <w:szCs w:val="24"/>
        </w:rPr>
        <w:t>rashodi škole</w:t>
      </w:r>
      <w:r w:rsidR="0024709A" w:rsidRPr="00605191">
        <w:rPr>
          <w:rFonts w:ascii="Times New Roman" w:hAnsi="Times New Roman" w:cs="Times New Roman"/>
          <w:sz w:val="24"/>
          <w:szCs w:val="24"/>
        </w:rPr>
        <w:t xml:space="preserve"> (1.112.264,56 €</w:t>
      </w:r>
      <w:r w:rsidR="00C50CCE" w:rsidRPr="00605191">
        <w:rPr>
          <w:rFonts w:ascii="Times New Roman" w:hAnsi="Times New Roman" w:cs="Times New Roman"/>
          <w:sz w:val="24"/>
          <w:szCs w:val="24"/>
        </w:rPr>
        <w:t>)</w:t>
      </w:r>
      <w:r w:rsidRPr="00605191">
        <w:rPr>
          <w:rFonts w:ascii="Times New Roman" w:hAnsi="Times New Roman" w:cs="Times New Roman"/>
          <w:sz w:val="24"/>
          <w:szCs w:val="24"/>
        </w:rPr>
        <w:t xml:space="preserve"> su prema funkcijskoj klasifikaciji rashodi srednjoškolskog obrazovanja i to </w:t>
      </w:r>
      <w:r w:rsidR="0024709A" w:rsidRPr="00605191">
        <w:rPr>
          <w:rFonts w:ascii="Times New Roman" w:hAnsi="Times New Roman" w:cs="Times New Roman"/>
          <w:sz w:val="24"/>
          <w:szCs w:val="24"/>
        </w:rPr>
        <w:t>1.108.964,56</w:t>
      </w:r>
      <w:r w:rsidRPr="00605191">
        <w:rPr>
          <w:rFonts w:ascii="Times New Roman" w:hAnsi="Times New Roman" w:cs="Times New Roman"/>
          <w:sz w:val="24"/>
          <w:szCs w:val="24"/>
        </w:rPr>
        <w:t xml:space="preserve"> eura funkcija 0922 Više srednjoškolsko obrazovanje, a 3.</w:t>
      </w:r>
      <w:r w:rsidR="0024709A" w:rsidRPr="00605191">
        <w:rPr>
          <w:rFonts w:ascii="Times New Roman" w:hAnsi="Times New Roman" w:cs="Times New Roman"/>
          <w:sz w:val="24"/>
          <w:szCs w:val="24"/>
        </w:rPr>
        <w:t>300,00</w:t>
      </w:r>
      <w:r w:rsidRPr="00605191">
        <w:rPr>
          <w:rFonts w:ascii="Times New Roman" w:hAnsi="Times New Roman" w:cs="Times New Roman"/>
          <w:sz w:val="24"/>
          <w:szCs w:val="24"/>
        </w:rPr>
        <w:t xml:space="preserve"> eura 098 Usluge obrazovanja koje nisu drugdje svrstane. Ta je podjela ista kao i prethodne godine s tim da rashodi u izvještajnoj godini veći za </w:t>
      </w:r>
      <w:r w:rsidR="0024709A" w:rsidRPr="00605191">
        <w:rPr>
          <w:rFonts w:ascii="Times New Roman" w:hAnsi="Times New Roman" w:cs="Times New Roman"/>
          <w:sz w:val="24"/>
          <w:szCs w:val="24"/>
        </w:rPr>
        <w:t>20</w:t>
      </w:r>
      <w:r w:rsidRPr="00605191">
        <w:rPr>
          <w:rFonts w:ascii="Times New Roman" w:hAnsi="Times New Roman" w:cs="Times New Roman"/>
          <w:sz w:val="24"/>
          <w:szCs w:val="24"/>
        </w:rPr>
        <w:t xml:space="preserve">% u odnosu na lani. </w:t>
      </w:r>
      <w:r w:rsidR="00C50CCE" w:rsidRPr="00605191">
        <w:rPr>
          <w:rFonts w:ascii="Times New Roman" w:hAnsi="Times New Roman" w:cs="Times New Roman"/>
          <w:sz w:val="24"/>
          <w:szCs w:val="24"/>
        </w:rPr>
        <w:t>Usluge obrazovanja koje nisu drugdje svrstane odnose se na program iznad zakonskog standarda Natjecanja i smotre putem kojeg se financira tradicionalni školski projekt LUMS – Likovnom umjetnošću mijenjamo svijet.</w:t>
      </w:r>
      <w:r w:rsidR="00C50CCE" w:rsidRPr="00FE6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2DA" w:rsidRPr="00FE696E" w:rsidRDefault="001D62DA" w:rsidP="00FE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3BF" w:rsidRPr="00814DE5" w:rsidRDefault="008113BF" w:rsidP="00FE696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4DE5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IZVJEŠTAJ O OBVEZAMA</w:t>
      </w:r>
    </w:p>
    <w:p w:rsidR="00022ECB" w:rsidRPr="00FE696E" w:rsidRDefault="00A44C0A" w:rsidP="00022E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DE5">
        <w:rPr>
          <w:rFonts w:ascii="Times New Roman" w:hAnsi="Times New Roman" w:cs="Times New Roman"/>
          <w:bCs/>
          <w:sz w:val="24"/>
          <w:szCs w:val="24"/>
        </w:rPr>
        <w:t>Škola za primijenjenu umjetnost u Rijeci redovito podmiruje svoj</w:t>
      </w:r>
      <w:r w:rsidR="009C41FE" w:rsidRPr="00814DE5">
        <w:rPr>
          <w:rFonts w:ascii="Times New Roman" w:hAnsi="Times New Roman" w:cs="Times New Roman"/>
          <w:bCs/>
          <w:sz w:val="24"/>
          <w:szCs w:val="24"/>
        </w:rPr>
        <w:t>e obveze. Dana 31. prosinca 202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4</w:t>
      </w:r>
      <w:r w:rsidRPr="00814DE5">
        <w:rPr>
          <w:rFonts w:ascii="Times New Roman" w:hAnsi="Times New Roman" w:cs="Times New Roman"/>
          <w:bCs/>
          <w:sz w:val="24"/>
          <w:szCs w:val="24"/>
        </w:rPr>
        <w:t xml:space="preserve">. godine Škola ima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86.309,13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 ne</w:t>
      </w:r>
      <w:r w:rsidRPr="00814DE5">
        <w:rPr>
          <w:rFonts w:ascii="Times New Roman" w:hAnsi="Times New Roman" w:cs="Times New Roman"/>
          <w:bCs/>
          <w:sz w:val="24"/>
          <w:szCs w:val="24"/>
        </w:rPr>
        <w:t>podmirenih obveza. To su obveze koje dosp</w:t>
      </w:r>
      <w:r w:rsidR="00F003D9" w:rsidRPr="00814DE5">
        <w:rPr>
          <w:rFonts w:ascii="Times New Roman" w:hAnsi="Times New Roman" w:cs="Times New Roman"/>
          <w:bCs/>
          <w:sz w:val="24"/>
          <w:szCs w:val="24"/>
        </w:rPr>
        <w:t>i</w:t>
      </w:r>
      <w:r w:rsidR="0024664C" w:rsidRPr="00814DE5">
        <w:rPr>
          <w:rFonts w:ascii="Times New Roman" w:hAnsi="Times New Roman" w:cs="Times New Roman"/>
          <w:bCs/>
          <w:sz w:val="24"/>
          <w:szCs w:val="24"/>
        </w:rPr>
        <w:t>jevaju u</w:t>
      </w:r>
      <w:r w:rsidR="00BE7123" w:rsidRPr="00814DE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5</w:t>
      </w:r>
      <w:r w:rsidR="0024664C" w:rsidRPr="00814DE5">
        <w:rPr>
          <w:rFonts w:ascii="Times New Roman" w:hAnsi="Times New Roman" w:cs="Times New Roman"/>
          <w:bCs/>
          <w:sz w:val="24"/>
          <w:szCs w:val="24"/>
        </w:rPr>
        <w:t>. godini</w:t>
      </w:r>
      <w:r w:rsidRPr="00814DE5">
        <w:rPr>
          <w:rFonts w:ascii="Times New Roman" w:hAnsi="Times New Roman" w:cs="Times New Roman"/>
          <w:bCs/>
          <w:sz w:val="24"/>
          <w:szCs w:val="24"/>
        </w:rPr>
        <w:t>. Obveze za plaću</w:t>
      </w:r>
      <w:r w:rsidR="009C41FE"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i ostala materijalna prava </w:t>
      </w:r>
      <w:r w:rsidRPr="00814DE5">
        <w:rPr>
          <w:rFonts w:ascii="Times New Roman" w:hAnsi="Times New Roman" w:cs="Times New Roman"/>
          <w:bCs/>
          <w:sz w:val="24"/>
          <w:szCs w:val="24"/>
        </w:rPr>
        <w:t>za prosinac</w:t>
      </w:r>
      <w:r w:rsidR="00F45516" w:rsidRPr="00814DE5">
        <w:rPr>
          <w:rFonts w:ascii="Times New Roman" w:hAnsi="Times New Roman" w:cs="Times New Roman"/>
          <w:bCs/>
          <w:sz w:val="24"/>
          <w:szCs w:val="24"/>
        </w:rPr>
        <w:t>,</w:t>
      </w:r>
      <w:r w:rsidRPr="00814DE5">
        <w:rPr>
          <w:rFonts w:ascii="Times New Roman" w:hAnsi="Times New Roman" w:cs="Times New Roman"/>
          <w:bCs/>
          <w:sz w:val="24"/>
          <w:szCs w:val="24"/>
        </w:rPr>
        <w:t xml:space="preserve"> čija je ispl</w:t>
      </w:r>
      <w:r w:rsidR="009C41FE" w:rsidRPr="00814DE5">
        <w:rPr>
          <w:rFonts w:ascii="Times New Roman" w:hAnsi="Times New Roman" w:cs="Times New Roman"/>
          <w:bCs/>
          <w:sz w:val="24"/>
          <w:szCs w:val="24"/>
        </w:rPr>
        <w:t xml:space="preserve">ata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09</w:t>
      </w:r>
      <w:r w:rsidR="00156B30" w:rsidRPr="00814DE5">
        <w:rPr>
          <w:rFonts w:ascii="Times New Roman" w:hAnsi="Times New Roman" w:cs="Times New Roman"/>
          <w:bCs/>
          <w:sz w:val="24"/>
          <w:szCs w:val="24"/>
        </w:rPr>
        <w:t>. siječnja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 xml:space="preserve"> (plaća) i 27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>. siječnja (materijalna prava)</w:t>
      </w:r>
      <w:r w:rsidR="00156B30" w:rsidRPr="00814DE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5</w:t>
      </w:r>
      <w:r w:rsidRPr="00814DE5">
        <w:rPr>
          <w:rFonts w:ascii="Times New Roman" w:hAnsi="Times New Roman" w:cs="Times New Roman"/>
          <w:bCs/>
          <w:sz w:val="24"/>
          <w:szCs w:val="24"/>
        </w:rPr>
        <w:t>. godine</w:t>
      </w:r>
      <w:r w:rsidR="00F45516" w:rsidRPr="00814DE5">
        <w:rPr>
          <w:rFonts w:ascii="Times New Roman" w:hAnsi="Times New Roman" w:cs="Times New Roman"/>
          <w:bCs/>
          <w:sz w:val="24"/>
          <w:szCs w:val="24"/>
        </w:rPr>
        <w:t>,</w:t>
      </w:r>
      <w:r w:rsidRPr="00814DE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4B45D0" w:rsidRPr="00814DE5">
        <w:rPr>
          <w:rFonts w:ascii="Times New Roman" w:hAnsi="Times New Roman" w:cs="Times New Roman"/>
          <w:bCs/>
          <w:sz w:val="24"/>
          <w:szCs w:val="24"/>
        </w:rPr>
        <w:t>znose</w:t>
      </w:r>
      <w:r w:rsidR="00BE7123"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81.591,54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120819" w:rsidRPr="00814DE5">
        <w:rPr>
          <w:rFonts w:ascii="Times New Roman" w:hAnsi="Times New Roman" w:cs="Times New Roman"/>
          <w:bCs/>
          <w:sz w:val="24"/>
          <w:szCs w:val="24"/>
        </w:rPr>
        <w:t>, na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>kn</w:t>
      </w:r>
      <w:r w:rsidR="00120819" w:rsidRPr="00814DE5">
        <w:rPr>
          <w:rFonts w:ascii="Times New Roman" w:hAnsi="Times New Roman" w:cs="Times New Roman"/>
          <w:bCs/>
          <w:sz w:val="24"/>
          <w:szCs w:val="24"/>
        </w:rPr>
        <w:t xml:space="preserve">ada za nezapošljavanje invalida iznosi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168,00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120819"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1CA" w:rsidRPr="00814DE5">
        <w:rPr>
          <w:rFonts w:ascii="Times New Roman" w:hAnsi="Times New Roman" w:cs="Times New Roman"/>
          <w:bCs/>
          <w:sz w:val="24"/>
          <w:szCs w:val="24"/>
        </w:rPr>
        <w:t>te</w:t>
      </w:r>
      <w:r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>obvez</w:t>
      </w:r>
      <w:r w:rsidR="00C451CA" w:rsidRPr="00814DE5">
        <w:rPr>
          <w:rFonts w:ascii="Times New Roman" w:hAnsi="Times New Roman" w:cs="Times New Roman"/>
          <w:bCs/>
          <w:sz w:val="24"/>
          <w:szCs w:val="24"/>
        </w:rPr>
        <w:t>a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6F350E" w:rsidRPr="00814DE5">
        <w:rPr>
          <w:rFonts w:ascii="Times New Roman" w:hAnsi="Times New Roman" w:cs="Times New Roman"/>
          <w:bCs/>
          <w:sz w:val="24"/>
          <w:szCs w:val="24"/>
        </w:rPr>
        <w:t>bolovanja na teret HZZO-a</w:t>
      </w:r>
      <w:r w:rsidR="00A05911"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7A8" w:rsidRPr="00814DE5">
        <w:rPr>
          <w:rFonts w:ascii="Times New Roman" w:hAnsi="Times New Roman" w:cs="Times New Roman"/>
          <w:bCs/>
          <w:sz w:val="24"/>
          <w:szCs w:val="24"/>
        </w:rPr>
        <w:t>koja</w:t>
      </w:r>
      <w:r w:rsidR="006F350E" w:rsidRPr="00814DE5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306,81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6547A8" w:rsidRPr="00814D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Režijski i ostali rashodi nastali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 xml:space="preserve"> u prosincu čije je dosp</w:t>
      </w:r>
      <w:r w:rsidR="00F003D9" w:rsidRPr="00814DE5">
        <w:rPr>
          <w:rFonts w:ascii="Times New Roman" w:hAnsi="Times New Roman" w:cs="Times New Roman"/>
          <w:bCs/>
          <w:sz w:val="24"/>
          <w:szCs w:val="24"/>
        </w:rPr>
        <w:t>i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 xml:space="preserve">jeće u </w:t>
      </w:r>
      <w:r w:rsidR="0024664C" w:rsidRPr="00814DE5">
        <w:rPr>
          <w:rFonts w:ascii="Times New Roman" w:hAnsi="Times New Roman" w:cs="Times New Roman"/>
          <w:bCs/>
          <w:sz w:val="24"/>
          <w:szCs w:val="24"/>
        </w:rPr>
        <w:t xml:space="preserve">siječnju 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>20</w:t>
      </w:r>
      <w:r w:rsidR="00F003D9" w:rsidRPr="00814DE5">
        <w:rPr>
          <w:rFonts w:ascii="Times New Roman" w:hAnsi="Times New Roman" w:cs="Times New Roman"/>
          <w:bCs/>
          <w:sz w:val="24"/>
          <w:szCs w:val="24"/>
        </w:rPr>
        <w:t>2</w:t>
      </w:r>
      <w:r w:rsidR="0024709A" w:rsidRPr="00814DE5">
        <w:rPr>
          <w:rFonts w:ascii="Times New Roman" w:hAnsi="Times New Roman" w:cs="Times New Roman"/>
          <w:bCs/>
          <w:sz w:val="24"/>
          <w:szCs w:val="24"/>
        </w:rPr>
        <w:t>5</w:t>
      </w:r>
      <w:r w:rsidR="0024664C" w:rsidRPr="00814DE5">
        <w:rPr>
          <w:rFonts w:ascii="Times New Roman" w:hAnsi="Times New Roman" w:cs="Times New Roman"/>
          <w:bCs/>
          <w:sz w:val="24"/>
          <w:szCs w:val="24"/>
        </w:rPr>
        <w:t>. godine</w:t>
      </w:r>
      <w:r w:rsidR="00F003D9" w:rsidRPr="00814DE5">
        <w:rPr>
          <w:rFonts w:ascii="Times New Roman" w:hAnsi="Times New Roman" w:cs="Times New Roman"/>
          <w:bCs/>
          <w:sz w:val="24"/>
          <w:szCs w:val="24"/>
        </w:rPr>
        <w:t xml:space="preserve"> iznose</w:t>
      </w:r>
      <w:r w:rsidR="004D51DC" w:rsidRPr="00814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150" w:rsidRPr="00814DE5">
        <w:rPr>
          <w:rFonts w:ascii="Times New Roman" w:hAnsi="Times New Roman" w:cs="Times New Roman"/>
          <w:bCs/>
          <w:sz w:val="24"/>
          <w:szCs w:val="24"/>
        </w:rPr>
        <w:t>4.242,78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C451CA" w:rsidRPr="00814DE5">
        <w:rPr>
          <w:rFonts w:ascii="Times New Roman" w:hAnsi="Times New Roman" w:cs="Times New Roman"/>
          <w:bCs/>
          <w:sz w:val="24"/>
          <w:szCs w:val="24"/>
        </w:rPr>
        <w:t xml:space="preserve">, od toga </w:t>
      </w:r>
      <w:r w:rsidR="00A96150" w:rsidRPr="00814DE5">
        <w:rPr>
          <w:rFonts w:ascii="Times New Roman" w:hAnsi="Times New Roman" w:cs="Times New Roman"/>
          <w:bCs/>
          <w:sz w:val="24"/>
          <w:szCs w:val="24"/>
        </w:rPr>
        <w:t>4.170,19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 xml:space="preserve"> za materijal</w:t>
      </w:r>
      <w:r w:rsidR="00E63BCA" w:rsidRPr="00814DE5">
        <w:rPr>
          <w:rFonts w:ascii="Times New Roman" w:hAnsi="Times New Roman" w:cs="Times New Roman"/>
          <w:bCs/>
          <w:sz w:val="24"/>
          <w:szCs w:val="24"/>
        </w:rPr>
        <w:t xml:space="preserve">ne troškove </w:t>
      </w:r>
      <w:r w:rsidR="002E638E" w:rsidRPr="00814DE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A96150" w:rsidRPr="00814DE5">
        <w:rPr>
          <w:rFonts w:ascii="Times New Roman" w:hAnsi="Times New Roman" w:cs="Times New Roman"/>
          <w:bCs/>
          <w:sz w:val="24"/>
          <w:szCs w:val="24"/>
        </w:rPr>
        <w:t>72,59</w:t>
      </w:r>
      <w:r w:rsidR="00FC2631" w:rsidRPr="00814DE5">
        <w:rPr>
          <w:rFonts w:ascii="Times New Roman" w:hAnsi="Times New Roman" w:cs="Times New Roman"/>
          <w:bCs/>
          <w:sz w:val="24"/>
          <w:szCs w:val="24"/>
        </w:rPr>
        <w:t xml:space="preserve"> euro za </w:t>
      </w:r>
      <w:r w:rsidR="00F77D24" w:rsidRPr="00814DE5">
        <w:rPr>
          <w:rFonts w:ascii="Times New Roman" w:hAnsi="Times New Roman" w:cs="Times New Roman"/>
          <w:bCs/>
          <w:sz w:val="24"/>
          <w:szCs w:val="24"/>
        </w:rPr>
        <w:t>financijske rashode</w:t>
      </w:r>
      <w:r w:rsidR="00814DE5" w:rsidRPr="00814D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2ECB" w:rsidRPr="00814DE5">
        <w:rPr>
          <w:rFonts w:ascii="Times New Roman" w:hAnsi="Times New Roman" w:cs="Times New Roman"/>
          <w:bCs/>
          <w:sz w:val="24"/>
          <w:szCs w:val="24"/>
        </w:rPr>
        <w:t>Škola nema obavezu za povrat u proračun osim naknade plaće za bolovanje na teret HZZO-a na kontu (šifri) 23958.</w:t>
      </w:r>
      <w:r w:rsidR="00022ECB" w:rsidRPr="00FE6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3471" w:rsidRDefault="00E37472" w:rsidP="00A96150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Odgovorna osoba - r</w:t>
      </w:r>
      <w:r w:rsidR="00FD28A4">
        <w:rPr>
          <w:rFonts w:ascii="Times New Roman" w:hAnsi="Times New Roman" w:cs="Times New Roman"/>
          <w:bCs/>
          <w:sz w:val="24"/>
          <w:szCs w:val="24"/>
        </w:rPr>
        <w:t>avnatelj:</w:t>
      </w:r>
    </w:p>
    <w:p w:rsidR="00133471" w:rsidRPr="00CC60CA" w:rsidRDefault="00133471" w:rsidP="00B40C07">
      <w:pPr>
        <w:spacing w:after="0"/>
        <w:ind w:left="581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Damir Šegota, prof.</w:t>
      </w:r>
    </w:p>
    <w:sectPr w:rsidR="00133471" w:rsidRPr="00CC60CA" w:rsidSect="00267D56">
      <w:footerReference w:type="default" r:id="rId7"/>
      <w:pgSz w:w="11906" w:h="16838" w:code="9"/>
      <w:pgMar w:top="1134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19" w:rsidRDefault="009B5219" w:rsidP="001A0DB1">
      <w:pPr>
        <w:spacing w:after="0" w:line="240" w:lineRule="auto"/>
      </w:pPr>
      <w:r>
        <w:separator/>
      </w:r>
    </w:p>
  </w:endnote>
  <w:endnote w:type="continuationSeparator" w:id="0">
    <w:p w:rsidR="009B5219" w:rsidRDefault="009B5219" w:rsidP="001A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51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DB1" w:rsidRDefault="001A0DB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C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0DB1" w:rsidRDefault="001A0DB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19" w:rsidRDefault="009B5219" w:rsidP="001A0DB1">
      <w:pPr>
        <w:spacing w:after="0" w:line="240" w:lineRule="auto"/>
      </w:pPr>
      <w:r>
        <w:separator/>
      </w:r>
    </w:p>
  </w:footnote>
  <w:footnote w:type="continuationSeparator" w:id="0">
    <w:p w:rsidR="009B5219" w:rsidRDefault="009B5219" w:rsidP="001A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3F"/>
    <w:rsid w:val="00001C24"/>
    <w:rsid w:val="00022ECB"/>
    <w:rsid w:val="00030022"/>
    <w:rsid w:val="00040B97"/>
    <w:rsid w:val="00040D49"/>
    <w:rsid w:val="00052DBD"/>
    <w:rsid w:val="000623F2"/>
    <w:rsid w:val="000766F7"/>
    <w:rsid w:val="000834B9"/>
    <w:rsid w:val="0009132F"/>
    <w:rsid w:val="000B5E1D"/>
    <w:rsid w:val="000D495F"/>
    <w:rsid w:val="00110A87"/>
    <w:rsid w:val="00120819"/>
    <w:rsid w:val="001215FC"/>
    <w:rsid w:val="00133471"/>
    <w:rsid w:val="00140192"/>
    <w:rsid w:val="001422C5"/>
    <w:rsid w:val="00143FAF"/>
    <w:rsid w:val="00156B30"/>
    <w:rsid w:val="00166F1D"/>
    <w:rsid w:val="00172CD6"/>
    <w:rsid w:val="001742BF"/>
    <w:rsid w:val="001768C3"/>
    <w:rsid w:val="001879CD"/>
    <w:rsid w:val="00190336"/>
    <w:rsid w:val="001A0DB1"/>
    <w:rsid w:val="001D1381"/>
    <w:rsid w:val="001D62DA"/>
    <w:rsid w:val="0020013F"/>
    <w:rsid w:val="00206767"/>
    <w:rsid w:val="0022418B"/>
    <w:rsid w:val="002405F6"/>
    <w:rsid w:val="0024664C"/>
    <w:rsid w:val="0024709A"/>
    <w:rsid w:val="002658C6"/>
    <w:rsid w:val="00267D56"/>
    <w:rsid w:val="0027142E"/>
    <w:rsid w:val="00284F9A"/>
    <w:rsid w:val="002858CD"/>
    <w:rsid w:val="002B060D"/>
    <w:rsid w:val="002C528D"/>
    <w:rsid w:val="002D25AB"/>
    <w:rsid w:val="002E638E"/>
    <w:rsid w:val="002E7C88"/>
    <w:rsid w:val="002F251A"/>
    <w:rsid w:val="003004B0"/>
    <w:rsid w:val="003076C0"/>
    <w:rsid w:val="00333317"/>
    <w:rsid w:val="00373978"/>
    <w:rsid w:val="00394523"/>
    <w:rsid w:val="003B2AFA"/>
    <w:rsid w:val="003C2E82"/>
    <w:rsid w:val="003D0644"/>
    <w:rsid w:val="003D45A3"/>
    <w:rsid w:val="003D695B"/>
    <w:rsid w:val="003E0744"/>
    <w:rsid w:val="003E3CA8"/>
    <w:rsid w:val="00411B1C"/>
    <w:rsid w:val="00413CB5"/>
    <w:rsid w:val="00422CE9"/>
    <w:rsid w:val="004625EE"/>
    <w:rsid w:val="004629CC"/>
    <w:rsid w:val="00496FF0"/>
    <w:rsid w:val="004A798B"/>
    <w:rsid w:val="004B45D0"/>
    <w:rsid w:val="004D51DC"/>
    <w:rsid w:val="004E448C"/>
    <w:rsid w:val="004E613B"/>
    <w:rsid w:val="00506F94"/>
    <w:rsid w:val="0051631A"/>
    <w:rsid w:val="005178F9"/>
    <w:rsid w:val="00523F72"/>
    <w:rsid w:val="005733F4"/>
    <w:rsid w:val="005B1098"/>
    <w:rsid w:val="005B208A"/>
    <w:rsid w:val="005C47E6"/>
    <w:rsid w:val="005C5C8A"/>
    <w:rsid w:val="005D0742"/>
    <w:rsid w:val="005D7721"/>
    <w:rsid w:val="005F102D"/>
    <w:rsid w:val="005F232C"/>
    <w:rsid w:val="00603CA1"/>
    <w:rsid w:val="00605191"/>
    <w:rsid w:val="00612DB0"/>
    <w:rsid w:val="006265DE"/>
    <w:rsid w:val="006547A8"/>
    <w:rsid w:val="00657068"/>
    <w:rsid w:val="00697FAB"/>
    <w:rsid w:val="006A675E"/>
    <w:rsid w:val="006B3781"/>
    <w:rsid w:val="006B6CE2"/>
    <w:rsid w:val="006C0550"/>
    <w:rsid w:val="006E38D5"/>
    <w:rsid w:val="006F1B8C"/>
    <w:rsid w:val="006F350E"/>
    <w:rsid w:val="006F35D0"/>
    <w:rsid w:val="006F78F3"/>
    <w:rsid w:val="00701826"/>
    <w:rsid w:val="00706286"/>
    <w:rsid w:val="007578C6"/>
    <w:rsid w:val="00774277"/>
    <w:rsid w:val="0078152A"/>
    <w:rsid w:val="007875B3"/>
    <w:rsid w:val="007A7A6E"/>
    <w:rsid w:val="007D6FBA"/>
    <w:rsid w:val="008113BF"/>
    <w:rsid w:val="00814DE5"/>
    <w:rsid w:val="0081545D"/>
    <w:rsid w:val="00841F2F"/>
    <w:rsid w:val="00891688"/>
    <w:rsid w:val="008A42F2"/>
    <w:rsid w:val="008D062F"/>
    <w:rsid w:val="008D15A8"/>
    <w:rsid w:val="008E7A20"/>
    <w:rsid w:val="009172CE"/>
    <w:rsid w:val="00943A62"/>
    <w:rsid w:val="0094680C"/>
    <w:rsid w:val="00954242"/>
    <w:rsid w:val="009704B7"/>
    <w:rsid w:val="009954BB"/>
    <w:rsid w:val="009A3123"/>
    <w:rsid w:val="009A4F26"/>
    <w:rsid w:val="009B5219"/>
    <w:rsid w:val="009C41FE"/>
    <w:rsid w:val="009D0D65"/>
    <w:rsid w:val="009E01D7"/>
    <w:rsid w:val="009F247A"/>
    <w:rsid w:val="00A05911"/>
    <w:rsid w:val="00A155E5"/>
    <w:rsid w:val="00A41D96"/>
    <w:rsid w:val="00A43998"/>
    <w:rsid w:val="00A44C0A"/>
    <w:rsid w:val="00A624E9"/>
    <w:rsid w:val="00A6644F"/>
    <w:rsid w:val="00A7125C"/>
    <w:rsid w:val="00A80E91"/>
    <w:rsid w:val="00A96150"/>
    <w:rsid w:val="00AA470E"/>
    <w:rsid w:val="00AC0104"/>
    <w:rsid w:val="00AC263B"/>
    <w:rsid w:val="00AD48BC"/>
    <w:rsid w:val="00AE543B"/>
    <w:rsid w:val="00AF290E"/>
    <w:rsid w:val="00B07AC7"/>
    <w:rsid w:val="00B13C3D"/>
    <w:rsid w:val="00B17DBB"/>
    <w:rsid w:val="00B3062E"/>
    <w:rsid w:val="00B40C07"/>
    <w:rsid w:val="00BB3203"/>
    <w:rsid w:val="00BE7123"/>
    <w:rsid w:val="00BF456A"/>
    <w:rsid w:val="00C03DE5"/>
    <w:rsid w:val="00C11027"/>
    <w:rsid w:val="00C130C0"/>
    <w:rsid w:val="00C15A81"/>
    <w:rsid w:val="00C3511B"/>
    <w:rsid w:val="00C41987"/>
    <w:rsid w:val="00C451CA"/>
    <w:rsid w:val="00C50CCE"/>
    <w:rsid w:val="00C80D01"/>
    <w:rsid w:val="00C94964"/>
    <w:rsid w:val="00CA0C33"/>
    <w:rsid w:val="00CB0691"/>
    <w:rsid w:val="00CB7EA1"/>
    <w:rsid w:val="00CC60CA"/>
    <w:rsid w:val="00CC7E8E"/>
    <w:rsid w:val="00CD5293"/>
    <w:rsid w:val="00CD7CB6"/>
    <w:rsid w:val="00CE605A"/>
    <w:rsid w:val="00D0207C"/>
    <w:rsid w:val="00D05D51"/>
    <w:rsid w:val="00D44ADE"/>
    <w:rsid w:val="00D63567"/>
    <w:rsid w:val="00DA03FE"/>
    <w:rsid w:val="00DA46ED"/>
    <w:rsid w:val="00DC28A0"/>
    <w:rsid w:val="00DC2E49"/>
    <w:rsid w:val="00DD1A84"/>
    <w:rsid w:val="00DD2CF6"/>
    <w:rsid w:val="00DD4E32"/>
    <w:rsid w:val="00E23A0E"/>
    <w:rsid w:val="00E25D46"/>
    <w:rsid w:val="00E26708"/>
    <w:rsid w:val="00E303D2"/>
    <w:rsid w:val="00E34658"/>
    <w:rsid w:val="00E37472"/>
    <w:rsid w:val="00E3791B"/>
    <w:rsid w:val="00E63BCA"/>
    <w:rsid w:val="00E86E20"/>
    <w:rsid w:val="00E94BDB"/>
    <w:rsid w:val="00EC02B3"/>
    <w:rsid w:val="00EC35F3"/>
    <w:rsid w:val="00EC5F37"/>
    <w:rsid w:val="00ED4373"/>
    <w:rsid w:val="00EE17BB"/>
    <w:rsid w:val="00EF4E26"/>
    <w:rsid w:val="00EF589E"/>
    <w:rsid w:val="00F0010B"/>
    <w:rsid w:val="00F003D9"/>
    <w:rsid w:val="00F15E74"/>
    <w:rsid w:val="00F211F0"/>
    <w:rsid w:val="00F45516"/>
    <w:rsid w:val="00F460C1"/>
    <w:rsid w:val="00F52951"/>
    <w:rsid w:val="00F65E61"/>
    <w:rsid w:val="00F72426"/>
    <w:rsid w:val="00F77D24"/>
    <w:rsid w:val="00F939A8"/>
    <w:rsid w:val="00FC2631"/>
    <w:rsid w:val="00FD28A4"/>
    <w:rsid w:val="00FD4AD0"/>
    <w:rsid w:val="00FE2B0B"/>
    <w:rsid w:val="00FE3F46"/>
    <w:rsid w:val="00FE696E"/>
    <w:rsid w:val="00FE7F1F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F67924-9708-4B6B-BCA0-28195A69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0DB1"/>
  </w:style>
  <w:style w:type="paragraph" w:styleId="Podnoje">
    <w:name w:val="footer"/>
    <w:basedOn w:val="Normal"/>
    <w:link w:val="Podno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0DB1"/>
  </w:style>
  <w:style w:type="paragraph" w:styleId="Tekstbalonia">
    <w:name w:val="Balloon Text"/>
    <w:basedOn w:val="Normal"/>
    <w:link w:val="TekstbaloniaChar"/>
    <w:uiPriority w:val="99"/>
    <w:semiHidden/>
    <w:unhideWhenUsed/>
    <w:rsid w:val="0008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625D-0A53-4F76-BFF9-8C713B51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polić lučić</dc:creator>
  <cp:keywords/>
  <dc:description/>
  <cp:lastModifiedBy>ivana</cp:lastModifiedBy>
  <cp:revision>13</cp:revision>
  <cp:lastPrinted>2022-01-26T10:27:00Z</cp:lastPrinted>
  <dcterms:created xsi:type="dcterms:W3CDTF">2025-01-20T13:58:00Z</dcterms:created>
  <dcterms:modified xsi:type="dcterms:W3CDTF">2025-01-31T12:38:00Z</dcterms:modified>
</cp:coreProperties>
</file>